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E4C49" w14:textId="5C8BC2D2" w:rsidR="00A02761" w:rsidRDefault="00A02761" w:rsidP="008973D6">
      <w:pPr>
        <w:spacing w:before="120" w:after="120" w:line="240" w:lineRule="auto"/>
        <w:jc w:val="center"/>
        <w:rPr>
          <w:b/>
          <w:bCs/>
        </w:rPr>
      </w:pPr>
      <w:r w:rsidRPr="00B03C3B">
        <w:rPr>
          <w:b/>
          <w:bCs/>
        </w:rPr>
        <w:t xml:space="preserve">OBRAZAC </w:t>
      </w:r>
      <w:r w:rsidR="0069059D">
        <w:rPr>
          <w:b/>
          <w:bCs/>
        </w:rPr>
        <w:t xml:space="preserve">O ISPUNJAVANJU KRITERIJA </w:t>
      </w:r>
      <w:r w:rsidRPr="00B03C3B">
        <w:rPr>
          <w:b/>
          <w:bCs/>
        </w:rPr>
        <w:t>ZA IZBOR I REIZBOR NA ZNANSTVENA I ZNANSTVENO-NASTAVNA RADNA MJESTA</w:t>
      </w:r>
      <w:r w:rsidR="008973D6">
        <w:rPr>
          <w:b/>
          <w:bCs/>
        </w:rPr>
        <w:t xml:space="preserve"> </w:t>
      </w:r>
      <w:r w:rsidRPr="00B03C3B">
        <w:rPr>
          <w:b/>
          <w:bCs/>
        </w:rPr>
        <w:t>u području PRIRODNIH ZNANOSTI</w:t>
      </w:r>
      <w:r w:rsidR="005102C3" w:rsidRPr="00B03C3B">
        <w:rPr>
          <w:b/>
          <w:bCs/>
        </w:rPr>
        <w:t xml:space="preserve"> -</w:t>
      </w:r>
      <w:r w:rsidRPr="00B03C3B">
        <w:rPr>
          <w:b/>
          <w:bCs/>
        </w:rPr>
        <w:t xml:space="preserve"> polje KEMIJA</w:t>
      </w:r>
    </w:p>
    <w:p w14:paraId="7EFCF51F" w14:textId="77777777" w:rsidR="008973D6" w:rsidRDefault="007529D3" w:rsidP="00747514">
      <w:pPr>
        <w:spacing w:before="120" w:after="0" w:line="240" w:lineRule="auto"/>
        <w:jc w:val="center"/>
        <w:rPr>
          <w:rFonts w:ascii="Arial Narrow" w:hAnsi="Arial Narrow"/>
          <w:b/>
          <w:bCs/>
          <w:sz w:val="22"/>
          <w:szCs w:val="22"/>
        </w:rPr>
      </w:pPr>
      <w:r>
        <w:rPr>
          <w:b/>
          <w:bCs/>
        </w:rPr>
        <w:t xml:space="preserve">prema Nacionalnim </w:t>
      </w:r>
      <w:r w:rsidR="008973D6" w:rsidRPr="008973D6">
        <w:rPr>
          <w:b/>
          <w:bCs/>
        </w:rPr>
        <w:t xml:space="preserve">sveučilišnim, znanstvenim i umjetničkim kriterijima </w:t>
      </w:r>
      <w:r>
        <w:rPr>
          <w:b/>
          <w:bCs/>
        </w:rPr>
        <w:t>(</w:t>
      </w:r>
      <w:r w:rsidR="008973D6" w:rsidRPr="004C4CD1">
        <w:rPr>
          <w:rFonts w:ascii="Arial Narrow" w:hAnsi="Arial Narrow"/>
          <w:b/>
          <w:bCs/>
          <w:sz w:val="22"/>
          <w:szCs w:val="22"/>
        </w:rPr>
        <w:t>NN 42/2026</w:t>
      </w:r>
      <w:r w:rsidR="008973D6" w:rsidRPr="007C285F">
        <w:rPr>
          <w:rFonts w:ascii="Arial Narrow" w:hAnsi="Arial Narrow"/>
          <w:b/>
          <w:bCs/>
        </w:rPr>
        <w:t>)</w:t>
      </w:r>
    </w:p>
    <w:p w14:paraId="25011EDD" w14:textId="4954B2D4" w:rsidR="007529D3" w:rsidRPr="00B03C3B" w:rsidRDefault="008973D6" w:rsidP="00747514">
      <w:pPr>
        <w:spacing w:after="120" w:line="240" w:lineRule="auto"/>
        <w:jc w:val="center"/>
        <w:rPr>
          <w:b/>
          <w:bCs/>
        </w:rPr>
      </w:pPr>
      <w:r>
        <w:rPr>
          <w:rFonts w:ascii="Arial Narrow" w:hAnsi="Arial Narrow"/>
          <w:b/>
          <w:bCs/>
        </w:rPr>
        <w:t>(</w:t>
      </w:r>
      <w:r w:rsidR="007529D3" w:rsidRPr="007529D3">
        <w:rPr>
          <w:b/>
          <w:bCs/>
        </w:rPr>
        <w:t>Drugi dio, Glava II., Glava III. i Glava IV.</w:t>
      </w:r>
      <w:r w:rsidR="007529D3">
        <w:rPr>
          <w:b/>
          <w:bCs/>
        </w:rPr>
        <w:t>)</w:t>
      </w:r>
    </w:p>
    <w:tbl>
      <w:tblPr>
        <w:tblStyle w:val="TableGrid"/>
        <w:tblW w:w="10343" w:type="dxa"/>
        <w:jc w:val="center"/>
        <w:tblLook w:val="04A0" w:firstRow="1" w:lastRow="0" w:firstColumn="1" w:lastColumn="0" w:noHBand="0" w:noVBand="1"/>
      </w:tblPr>
      <w:tblGrid>
        <w:gridCol w:w="3823"/>
        <w:gridCol w:w="107"/>
        <w:gridCol w:w="703"/>
        <w:gridCol w:w="890"/>
        <w:gridCol w:w="803"/>
        <w:gridCol w:w="615"/>
        <w:gridCol w:w="558"/>
        <w:gridCol w:w="468"/>
        <w:gridCol w:w="477"/>
        <w:gridCol w:w="415"/>
        <w:gridCol w:w="1484"/>
      </w:tblGrid>
      <w:tr w:rsidR="005102C3" w:rsidRPr="00B03C3B" w14:paraId="05055985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4CEB96CF" w14:textId="4149561D" w:rsidR="005102C3" w:rsidRPr="00B03C3B" w:rsidRDefault="005102C3" w:rsidP="00A02761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1. OPĆI PODACI</w:t>
            </w:r>
          </w:p>
        </w:tc>
      </w:tr>
      <w:tr w:rsidR="00C94685" w:rsidRPr="00B03C3B" w14:paraId="3FEC7D6B" w14:textId="77777777" w:rsidTr="1687E790">
        <w:trPr>
          <w:jc w:val="center"/>
        </w:trPr>
        <w:tc>
          <w:tcPr>
            <w:tcW w:w="3823" w:type="dxa"/>
          </w:tcPr>
          <w:p w14:paraId="6A2C65AE" w14:textId="42BAC9B1" w:rsidR="00C94685" w:rsidRPr="00B03C3B" w:rsidRDefault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Vrsta postupka</w:t>
            </w:r>
          </w:p>
        </w:tc>
        <w:tc>
          <w:tcPr>
            <w:tcW w:w="6520" w:type="dxa"/>
            <w:gridSpan w:val="10"/>
          </w:tcPr>
          <w:p w14:paraId="70D7BE94" w14:textId="77C1EDA8" w:rsidR="00C94685" w:rsidRPr="00B03C3B" w:rsidRDefault="00000000" w:rsidP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750424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07BD" w:rsidRPr="00B03C3B">
                  <w:rPr>
                    <w:rFonts w:ascii="MS Gothic" w:eastAsia="MS Gothic" w:hAnsi="MS Gothic"/>
                    <w:sz w:val="22"/>
                    <w:szCs w:val="22"/>
                    <w:lang w:val="hr-HR"/>
                  </w:rPr>
                  <w:t>☐</w:t>
                </w:r>
              </w:sdtContent>
            </w:sdt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Izbor na slobodno radno mjesto (</w:t>
            </w:r>
            <w:r w:rsidR="00C549AE">
              <w:rPr>
                <w:rFonts w:ascii="Arial Narrow" w:hAnsi="Arial Narrow"/>
                <w:sz w:val="22"/>
                <w:szCs w:val="22"/>
                <w:lang w:val="hr-HR"/>
              </w:rPr>
              <w:t>Zakon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,</w:t>
            </w:r>
            <w:r w:rsidR="00C33A1E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>čl. 40.)</w:t>
            </w:r>
          </w:p>
          <w:p w14:paraId="1FB72895" w14:textId="0192B39F" w:rsidR="00C94685" w:rsidRPr="00B03C3B" w:rsidRDefault="00000000" w:rsidP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-2145657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4685" w:rsidRPr="00B03C3B">
                  <w:rPr>
                    <w:rFonts w:ascii="Segoe UI Symbol" w:eastAsia="MS Gothic" w:hAnsi="Segoe UI Symbol" w:cs="Segoe UI Symbol"/>
                    <w:sz w:val="22"/>
                    <w:szCs w:val="22"/>
                    <w:lang w:val="hr-HR"/>
                  </w:rPr>
                  <w:t>☐</w:t>
                </w:r>
              </w:sdtContent>
            </w:sdt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Izbor na više radno mjesto (</w:t>
            </w:r>
            <w:r w:rsidR="00C33A1E" w:rsidRPr="00B03C3B">
              <w:rPr>
                <w:rFonts w:ascii="Arial Narrow" w:hAnsi="Arial Narrow"/>
                <w:sz w:val="22"/>
                <w:szCs w:val="22"/>
                <w:lang w:val="hr-HR"/>
              </w:rPr>
              <w:t>Z</w:t>
            </w:r>
            <w:r w:rsidR="00C549AE">
              <w:rPr>
                <w:rFonts w:ascii="Arial Narrow" w:hAnsi="Arial Narrow"/>
                <w:sz w:val="22"/>
                <w:szCs w:val="22"/>
                <w:lang w:val="hr-HR"/>
              </w:rPr>
              <w:t>akon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,</w:t>
            </w:r>
            <w:r w:rsidR="00C33A1E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>čl. 43.)</w:t>
            </w:r>
          </w:p>
          <w:p w14:paraId="4445AC36" w14:textId="4D469D38" w:rsidR="00C94685" w:rsidRPr="00B03C3B" w:rsidRDefault="00000000" w:rsidP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131098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4685" w:rsidRPr="00B03C3B">
                  <w:rPr>
                    <w:rFonts w:ascii="Segoe UI Symbol" w:eastAsia="MS Gothic" w:hAnsi="Segoe UI Symbol" w:cs="Segoe UI Symbol"/>
                    <w:sz w:val="22"/>
                    <w:szCs w:val="22"/>
                    <w:lang w:val="hr-HR"/>
                  </w:rPr>
                  <w:t>☐</w:t>
                </w:r>
              </w:sdtContent>
            </w:sdt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Reizbor na radno mjesto (</w:t>
            </w:r>
            <w:r w:rsidR="00C33A1E" w:rsidRPr="00B03C3B">
              <w:rPr>
                <w:rFonts w:ascii="Arial Narrow" w:hAnsi="Arial Narrow"/>
                <w:sz w:val="22"/>
                <w:szCs w:val="22"/>
                <w:lang w:val="hr-HR"/>
              </w:rPr>
              <w:t>Z</w:t>
            </w:r>
            <w:r w:rsidR="00C549AE">
              <w:rPr>
                <w:rFonts w:ascii="Arial Narrow" w:hAnsi="Arial Narrow"/>
                <w:sz w:val="22"/>
                <w:szCs w:val="22"/>
                <w:lang w:val="hr-HR"/>
              </w:rPr>
              <w:t>akon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,</w:t>
            </w:r>
            <w:r w:rsidR="00C33A1E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  <w:r w:rsidR="00C94685" w:rsidRPr="00B03C3B">
              <w:rPr>
                <w:rFonts w:ascii="Arial Narrow" w:hAnsi="Arial Narrow"/>
                <w:sz w:val="22"/>
                <w:szCs w:val="22"/>
                <w:lang w:val="hr-HR"/>
              </w:rPr>
              <w:t>čl. 42.)</w:t>
            </w:r>
          </w:p>
        </w:tc>
      </w:tr>
      <w:tr w:rsidR="00DD6142" w:rsidRPr="00B03C3B" w14:paraId="32703A19" w14:textId="77777777" w:rsidTr="1687E790">
        <w:trPr>
          <w:jc w:val="center"/>
        </w:trPr>
        <w:tc>
          <w:tcPr>
            <w:tcW w:w="3823" w:type="dxa"/>
          </w:tcPr>
          <w:p w14:paraId="668F8E28" w14:textId="3D708110" w:rsidR="00DD6142" w:rsidRPr="00B03C3B" w:rsidRDefault="00DD6142">
            <w:pPr>
              <w:rPr>
                <w:rFonts w:ascii="Arial Narrow" w:hAnsi="Arial Narrow"/>
                <w:sz w:val="22"/>
                <w:szCs w:val="22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Izbor u naslovnog </w:t>
            </w:r>
            <w:r>
              <w:rPr>
                <w:rFonts w:ascii="Arial Narrow" w:hAnsi="Arial Narrow"/>
                <w:sz w:val="22"/>
                <w:szCs w:val="22"/>
                <w:lang w:val="hr-HR"/>
              </w:rPr>
              <w:t xml:space="preserve">nastavnika i naslovnog 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znanstvenika (Z</w:t>
            </w:r>
            <w:r>
              <w:rPr>
                <w:rFonts w:ascii="Arial Narrow" w:hAnsi="Arial Narrow"/>
                <w:sz w:val="22"/>
                <w:szCs w:val="22"/>
                <w:lang w:val="hr-HR"/>
              </w:rPr>
              <w:t>akon,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čl. 53.)</w:t>
            </w:r>
          </w:p>
        </w:tc>
        <w:tc>
          <w:tcPr>
            <w:tcW w:w="6520" w:type="dxa"/>
            <w:gridSpan w:val="10"/>
          </w:tcPr>
          <w:p w14:paraId="2C4D7437" w14:textId="3912861E" w:rsidR="00DD6142" w:rsidRDefault="00000000" w:rsidP="00C94685">
            <w:pPr>
              <w:rPr>
                <w:rFonts w:ascii="Arial Narrow" w:hAnsi="Arial Narrow"/>
                <w:sz w:val="22"/>
                <w:szCs w:val="22"/>
              </w:rPr>
            </w:pPr>
            <w:sdt>
              <w:sdtPr>
                <w:rPr>
                  <w:rFonts w:ascii="Arial Narrow" w:hAnsi="Arial Narrow"/>
                  <w:sz w:val="22"/>
                  <w:szCs w:val="22"/>
                </w:rPr>
                <w:id w:val="803503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142" w:rsidRPr="00B03C3B">
                  <w:rPr>
                    <w:rFonts w:ascii="Segoe UI Symbol" w:eastAsia="MS Gothic" w:hAnsi="Segoe UI Symbol" w:cs="Segoe UI Symbol"/>
                    <w:sz w:val="22"/>
                    <w:szCs w:val="22"/>
                    <w:lang w:val="hr-HR"/>
                  </w:rPr>
                  <w:t>☐</w:t>
                </w:r>
              </w:sdtContent>
            </w:sdt>
            <w:r w:rsidR="00DD6142">
              <w:rPr>
                <w:rFonts w:ascii="Arial Narrow" w:hAnsi="Arial Narrow"/>
                <w:sz w:val="22"/>
                <w:szCs w:val="22"/>
              </w:rPr>
              <w:t xml:space="preserve"> Da     </w:t>
            </w:r>
            <w:r w:rsidR="00DD6142">
              <w:rPr>
                <w:rFonts w:ascii="Arial Narrow" w:hAnsi="Arial Narrow"/>
                <w:sz w:val="22"/>
                <w:szCs w:val="22"/>
                <w:lang w:val="hr-HR"/>
              </w:rPr>
              <w:t xml:space="preserve">  </w:t>
            </w:r>
            <w:sdt>
              <w:sdtPr>
                <w:rPr>
                  <w:rFonts w:ascii="Arial Narrow" w:hAnsi="Arial Narrow"/>
                  <w:sz w:val="22"/>
                  <w:szCs w:val="22"/>
                </w:rPr>
                <w:id w:val="687642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D6142" w:rsidRPr="00B03C3B">
                  <w:rPr>
                    <w:rFonts w:ascii="Segoe UI Symbol" w:eastAsia="MS Gothic" w:hAnsi="Segoe UI Symbol" w:cs="Segoe UI Symbol"/>
                    <w:sz w:val="22"/>
                    <w:szCs w:val="22"/>
                    <w:lang w:val="hr-HR"/>
                  </w:rPr>
                  <w:t>☐</w:t>
                </w:r>
              </w:sdtContent>
            </w:sdt>
            <w:r w:rsidR="00DD6142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  <w:r w:rsidR="00DD6142">
              <w:rPr>
                <w:rFonts w:ascii="Arial Narrow" w:hAnsi="Arial Narrow"/>
                <w:sz w:val="22"/>
                <w:szCs w:val="22"/>
                <w:lang w:val="hr-HR"/>
              </w:rPr>
              <w:t>Ne</w:t>
            </w:r>
          </w:p>
        </w:tc>
      </w:tr>
      <w:tr w:rsidR="00C94685" w:rsidRPr="00B03C3B" w14:paraId="3D3C823A" w14:textId="77777777" w:rsidTr="1687E790">
        <w:trPr>
          <w:jc w:val="center"/>
        </w:trPr>
        <w:tc>
          <w:tcPr>
            <w:tcW w:w="3823" w:type="dxa"/>
          </w:tcPr>
          <w:p w14:paraId="6E9437A0" w14:textId="60FE42A5" w:rsidR="00C94685" w:rsidRPr="00B03C3B" w:rsidRDefault="00B049AF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Ustanova koja provodi postupak</w:t>
            </w:r>
          </w:p>
        </w:tc>
        <w:tc>
          <w:tcPr>
            <w:tcW w:w="6520" w:type="dxa"/>
            <w:gridSpan w:val="10"/>
          </w:tcPr>
          <w:p w14:paraId="4726F973" w14:textId="77777777" w:rsidR="00C94685" w:rsidRPr="00B03C3B" w:rsidRDefault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94685" w:rsidRPr="00B03C3B" w14:paraId="0B7E49FB" w14:textId="77777777" w:rsidTr="1687E790">
        <w:trPr>
          <w:jc w:val="center"/>
        </w:trPr>
        <w:tc>
          <w:tcPr>
            <w:tcW w:w="3823" w:type="dxa"/>
          </w:tcPr>
          <w:p w14:paraId="555CAF8E" w14:textId="3AD549D5" w:rsidR="00C94685" w:rsidRPr="00B03C3B" w:rsidRDefault="00B049AF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Radno mjesto za koje se provodi postupak</w:t>
            </w:r>
          </w:p>
        </w:tc>
        <w:tc>
          <w:tcPr>
            <w:tcW w:w="6520" w:type="dxa"/>
            <w:gridSpan w:val="10"/>
          </w:tcPr>
          <w:p w14:paraId="5FC7B52C" w14:textId="77777777" w:rsidR="00C94685" w:rsidRPr="00B03C3B" w:rsidRDefault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94685" w:rsidRPr="00B03C3B" w14:paraId="6A5EE060" w14:textId="77777777" w:rsidTr="1687E790">
        <w:trPr>
          <w:jc w:val="center"/>
        </w:trPr>
        <w:tc>
          <w:tcPr>
            <w:tcW w:w="3823" w:type="dxa"/>
          </w:tcPr>
          <w:p w14:paraId="06E8D25E" w14:textId="29A7B84B" w:rsidR="00C94685" w:rsidRPr="00B03C3B" w:rsidRDefault="00B049AF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Datum pokretanja postupka</w:t>
            </w:r>
          </w:p>
        </w:tc>
        <w:tc>
          <w:tcPr>
            <w:tcW w:w="6520" w:type="dxa"/>
            <w:gridSpan w:val="10"/>
          </w:tcPr>
          <w:p w14:paraId="2CDB0BC2" w14:textId="77777777" w:rsidR="00C94685" w:rsidRPr="00B03C3B" w:rsidRDefault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12975" w:rsidRPr="00B03C3B" w14:paraId="2A769491" w14:textId="77777777" w:rsidTr="1687E790">
        <w:trPr>
          <w:jc w:val="center"/>
        </w:trPr>
        <w:tc>
          <w:tcPr>
            <w:tcW w:w="3823" w:type="dxa"/>
          </w:tcPr>
          <w:p w14:paraId="13EDF06E" w14:textId="7884A0D5" w:rsidR="00C12975" w:rsidRPr="00B03C3B" w:rsidRDefault="00C12975" w:rsidP="004949C7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Sastav </w:t>
            </w:r>
            <w:r w:rsidR="004949C7">
              <w:rPr>
                <w:rFonts w:ascii="Arial Narrow" w:hAnsi="Arial Narrow"/>
                <w:sz w:val="22"/>
                <w:szCs w:val="22"/>
                <w:lang w:val="hr-HR"/>
              </w:rPr>
              <w:t>S</w:t>
            </w:r>
            <w:r w:rsidR="004949C7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tručnog 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povjerenstva</w:t>
            </w:r>
            <w:r w:rsidR="007529D3">
              <w:rPr>
                <w:rFonts w:ascii="Arial Narrow" w:hAnsi="Arial Narrow"/>
                <w:sz w:val="22"/>
                <w:szCs w:val="22"/>
                <w:vertAlign w:val="superscript"/>
                <w:lang w:val="hr-HR"/>
              </w:rPr>
              <w:t>1</w:t>
            </w:r>
          </w:p>
        </w:tc>
        <w:tc>
          <w:tcPr>
            <w:tcW w:w="6520" w:type="dxa"/>
            <w:gridSpan w:val="10"/>
          </w:tcPr>
          <w:p w14:paraId="3295EC05" w14:textId="33C38280" w:rsidR="00C12975" w:rsidRPr="00B03C3B" w:rsidRDefault="00C1297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1. </w:t>
            </w:r>
            <w:r w:rsidRPr="00B03C3B">
              <w:rPr>
                <w:rFonts w:ascii="Arial Narrow" w:hAnsi="Arial Narrow"/>
                <w:i/>
                <w:iCs/>
                <w:sz w:val="22"/>
                <w:szCs w:val="22"/>
                <w:lang w:val="hr-HR"/>
              </w:rPr>
              <w:t xml:space="preserve">Ime i prezime, </w:t>
            </w:r>
            <w:r w:rsidR="00953A0A">
              <w:rPr>
                <w:rFonts w:ascii="Arial Narrow" w:hAnsi="Arial Narrow"/>
                <w:i/>
                <w:iCs/>
                <w:sz w:val="22"/>
                <w:szCs w:val="22"/>
                <w:lang w:val="hr-HR"/>
              </w:rPr>
              <w:t>radno mjesto</w:t>
            </w:r>
            <w:r w:rsidRPr="00B03C3B">
              <w:rPr>
                <w:rFonts w:ascii="Arial Narrow" w:hAnsi="Arial Narrow"/>
                <w:i/>
                <w:iCs/>
                <w:sz w:val="22"/>
                <w:szCs w:val="22"/>
                <w:lang w:val="hr-HR"/>
              </w:rPr>
              <w:t>, polje, matična ustanova</w:t>
            </w:r>
          </w:p>
          <w:p w14:paraId="3F7BED9B" w14:textId="77777777" w:rsidR="00C12975" w:rsidRPr="00B03C3B" w:rsidRDefault="00C1297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2. </w:t>
            </w:r>
          </w:p>
          <w:p w14:paraId="2A2D6489" w14:textId="78C29B20" w:rsidR="00C12975" w:rsidRPr="00B03C3B" w:rsidRDefault="00C1297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3.</w:t>
            </w:r>
          </w:p>
        </w:tc>
      </w:tr>
      <w:tr w:rsidR="00C94685" w:rsidRPr="00B03C3B" w14:paraId="701C5E93" w14:textId="77777777" w:rsidTr="1687E790">
        <w:trPr>
          <w:jc w:val="center"/>
        </w:trPr>
        <w:tc>
          <w:tcPr>
            <w:tcW w:w="3823" w:type="dxa"/>
            <w:tcBorders>
              <w:bottom w:val="single" w:sz="4" w:space="0" w:color="auto"/>
            </w:tcBorders>
          </w:tcPr>
          <w:p w14:paraId="54D2A6FA" w14:textId="11475D05" w:rsidR="00C94685" w:rsidRPr="00B03C3B" w:rsidRDefault="00B049AF" w:rsidP="00C55294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Datum prihvaćanja izvj</w:t>
            </w:r>
            <w:r w:rsidR="00C12975" w:rsidRPr="00B03C3B">
              <w:rPr>
                <w:rFonts w:ascii="Arial Narrow" w:hAnsi="Arial Narrow"/>
                <w:sz w:val="22"/>
                <w:szCs w:val="22"/>
                <w:lang w:val="hr-HR"/>
              </w:rPr>
              <w:t>e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šća</w:t>
            </w:r>
            <w:r w:rsidR="00C12975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  <w:r w:rsidR="00C55294">
              <w:rPr>
                <w:rFonts w:ascii="Arial Narrow" w:hAnsi="Arial Narrow"/>
                <w:sz w:val="22"/>
                <w:szCs w:val="22"/>
                <w:lang w:val="hr-HR"/>
              </w:rPr>
              <w:t>S</w:t>
            </w:r>
            <w:r w:rsidR="00C55294"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tručnog </w:t>
            </w:r>
            <w:r w:rsidR="00C12975" w:rsidRPr="00B03C3B">
              <w:rPr>
                <w:rFonts w:ascii="Arial Narrow" w:hAnsi="Arial Narrow"/>
                <w:sz w:val="22"/>
                <w:szCs w:val="22"/>
                <w:lang w:val="hr-HR"/>
              </w:rPr>
              <w:t>povjerenstva</w:t>
            </w:r>
          </w:p>
        </w:tc>
        <w:tc>
          <w:tcPr>
            <w:tcW w:w="6520" w:type="dxa"/>
            <w:gridSpan w:val="10"/>
            <w:tcBorders>
              <w:bottom w:val="single" w:sz="4" w:space="0" w:color="auto"/>
            </w:tcBorders>
          </w:tcPr>
          <w:p w14:paraId="305CB870" w14:textId="77777777" w:rsidR="00C94685" w:rsidRPr="00B03C3B" w:rsidRDefault="00C94685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5102C3" w:rsidRPr="00B03C3B" w14:paraId="2F9ADCB1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2410B274" w14:textId="5BE0DB71" w:rsidR="005102C3" w:rsidRPr="00B03C3B" w:rsidRDefault="005102C3" w:rsidP="00A02761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>2. PODACI O PRISTUPNIKU</w:t>
            </w:r>
          </w:p>
        </w:tc>
      </w:tr>
      <w:tr w:rsidR="00C03844" w:rsidRPr="00B03C3B" w14:paraId="7E8FAADB" w14:textId="77777777" w:rsidTr="1687E790">
        <w:trPr>
          <w:jc w:val="center"/>
        </w:trPr>
        <w:tc>
          <w:tcPr>
            <w:tcW w:w="3823" w:type="dxa"/>
          </w:tcPr>
          <w:p w14:paraId="0DAC85C1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Ime i prezime</w:t>
            </w:r>
          </w:p>
        </w:tc>
        <w:tc>
          <w:tcPr>
            <w:tcW w:w="6520" w:type="dxa"/>
            <w:gridSpan w:val="10"/>
          </w:tcPr>
          <w:p w14:paraId="2E93FE4D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12975" w:rsidRPr="00B03C3B" w14:paraId="70426F80" w14:textId="77777777" w:rsidTr="1687E790">
        <w:trPr>
          <w:jc w:val="center"/>
        </w:trPr>
        <w:tc>
          <w:tcPr>
            <w:tcW w:w="3823" w:type="dxa"/>
          </w:tcPr>
          <w:p w14:paraId="689AA06C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Matični broj znanstvenika</w:t>
            </w:r>
          </w:p>
        </w:tc>
        <w:tc>
          <w:tcPr>
            <w:tcW w:w="6520" w:type="dxa"/>
            <w:gridSpan w:val="10"/>
          </w:tcPr>
          <w:p w14:paraId="0F093BA9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12975" w:rsidRPr="00B03C3B" w14:paraId="7608FF97" w14:textId="77777777" w:rsidTr="1687E790">
        <w:trPr>
          <w:jc w:val="center"/>
        </w:trPr>
        <w:tc>
          <w:tcPr>
            <w:tcW w:w="3823" w:type="dxa"/>
          </w:tcPr>
          <w:p w14:paraId="3FBC68AD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Poveznica na </w:t>
            </w:r>
            <w:proofErr w:type="spellStart"/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CroRIS</w:t>
            </w:r>
            <w:proofErr w:type="spellEnd"/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profil</w:t>
            </w:r>
          </w:p>
        </w:tc>
        <w:tc>
          <w:tcPr>
            <w:tcW w:w="6520" w:type="dxa"/>
            <w:gridSpan w:val="10"/>
          </w:tcPr>
          <w:p w14:paraId="3A089355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03844" w:rsidRPr="00B03C3B" w14:paraId="7121F429" w14:textId="77777777" w:rsidTr="1687E790">
        <w:trPr>
          <w:jc w:val="center"/>
        </w:trPr>
        <w:tc>
          <w:tcPr>
            <w:tcW w:w="3823" w:type="dxa"/>
          </w:tcPr>
          <w:p w14:paraId="506F42F8" w14:textId="7FEBC7A1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Sadašnje radno mjesto</w:t>
            </w:r>
          </w:p>
        </w:tc>
        <w:tc>
          <w:tcPr>
            <w:tcW w:w="6520" w:type="dxa"/>
            <w:gridSpan w:val="10"/>
          </w:tcPr>
          <w:p w14:paraId="5768F8E9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C03844" w:rsidRPr="00B03C3B" w14:paraId="1C8429D7" w14:textId="77777777" w:rsidTr="1687E790">
        <w:trPr>
          <w:jc w:val="center"/>
        </w:trPr>
        <w:tc>
          <w:tcPr>
            <w:tcW w:w="3823" w:type="dxa"/>
            <w:tcBorders>
              <w:bottom w:val="single" w:sz="4" w:space="0" w:color="auto"/>
            </w:tcBorders>
          </w:tcPr>
          <w:p w14:paraId="3EA0A9DA" w14:textId="5F028050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Datum zadnjeg izbora</w:t>
            </w:r>
            <w:r w:rsidR="00953A0A">
              <w:rPr>
                <w:rFonts w:ascii="Arial Narrow" w:hAnsi="Arial Narrow"/>
                <w:sz w:val="22"/>
                <w:szCs w:val="22"/>
                <w:lang w:val="hr-HR"/>
              </w:rPr>
              <w:t xml:space="preserve"> ili reizbora</w:t>
            </w:r>
          </w:p>
        </w:tc>
        <w:tc>
          <w:tcPr>
            <w:tcW w:w="6520" w:type="dxa"/>
            <w:gridSpan w:val="10"/>
            <w:tcBorders>
              <w:bottom w:val="single" w:sz="4" w:space="0" w:color="auto"/>
            </w:tcBorders>
          </w:tcPr>
          <w:p w14:paraId="34A0EBD5" w14:textId="77777777" w:rsidR="00C12975" w:rsidRPr="00B03C3B" w:rsidRDefault="00C12975" w:rsidP="00EA3ECA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</w:p>
        </w:tc>
      </w:tr>
      <w:tr w:rsidR="005102C3" w:rsidRPr="00B03C3B" w14:paraId="5E828042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1C2BFC80" w14:textId="1064C5F4" w:rsidR="005102C3" w:rsidRPr="00B03C3B" w:rsidRDefault="005102C3" w:rsidP="00A02761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3. OPĆI KRITERIJI </w:t>
            </w: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(</w:t>
            </w:r>
            <w:r w:rsidR="00C33A1E">
              <w:rPr>
                <w:rFonts w:ascii="Arial Narrow" w:hAnsi="Arial Narrow" w:cs="Times New Roman"/>
                <w:sz w:val="22"/>
                <w:szCs w:val="22"/>
                <w:lang w:val="hr-HR"/>
              </w:rPr>
              <w:t>Nacionalni kriteriji</w:t>
            </w: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, Glava I., čl. 4</w:t>
            </w:r>
            <w:r w:rsidR="004949C7">
              <w:rPr>
                <w:rFonts w:ascii="Arial Narrow" w:hAnsi="Arial Narrow" w:cs="Times New Roman"/>
                <w:sz w:val="22"/>
                <w:szCs w:val="22"/>
                <w:lang w:val="hr-HR"/>
              </w:rPr>
              <w:t>.</w:t>
            </w: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 xml:space="preserve"> i 5</w:t>
            </w:r>
            <w:r w:rsidR="004949C7">
              <w:rPr>
                <w:rFonts w:ascii="Arial Narrow" w:hAnsi="Arial Narrow" w:cs="Times New Roman"/>
                <w:sz w:val="22"/>
                <w:szCs w:val="22"/>
                <w:lang w:val="hr-HR"/>
              </w:rPr>
              <w:t>.</w:t>
            </w: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)</w:t>
            </w:r>
          </w:p>
        </w:tc>
      </w:tr>
      <w:tr w:rsidR="000E1D21" w:rsidRPr="00B03C3B" w14:paraId="1575FF7A" w14:textId="77777777" w:rsidTr="1687E790">
        <w:trPr>
          <w:jc w:val="center"/>
        </w:trPr>
        <w:tc>
          <w:tcPr>
            <w:tcW w:w="7967" w:type="dxa"/>
            <w:gridSpan w:val="8"/>
          </w:tcPr>
          <w:p w14:paraId="0E1FB02E" w14:textId="45BE0A4C" w:rsidR="000E1D21" w:rsidRPr="00B03C3B" w:rsidRDefault="000E1D21" w:rsidP="004F5DAA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1687E790">
              <w:rPr>
                <w:rFonts w:ascii="Arial Narrow" w:hAnsi="Arial Narrow" w:cs="Times New Roman"/>
                <w:sz w:val="22"/>
                <w:szCs w:val="22"/>
                <w:lang w:val="hr-HR"/>
              </w:rPr>
              <w:t>Datum nastupnog predavanja</w:t>
            </w:r>
            <w:r w:rsidR="00B82AB6" w:rsidRPr="00B82AB6">
              <w:rPr>
                <w:rFonts w:ascii="Arial Narrow" w:hAnsi="Arial Narrow" w:cs="Times New Roman"/>
                <w:sz w:val="22"/>
                <w:szCs w:val="22"/>
                <w:vertAlign w:val="superscript"/>
                <w:lang w:val="hr-HR"/>
              </w:rPr>
              <w:t>2</w:t>
            </w:r>
          </w:p>
          <w:p w14:paraId="70B69286" w14:textId="735D7BEF" w:rsidR="000E1D21" w:rsidRPr="00B03C3B" w:rsidRDefault="000E1D21" w:rsidP="004F5DAA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color w:val="767171" w:themeColor="background2" w:themeShade="80"/>
                <w:sz w:val="22"/>
                <w:szCs w:val="22"/>
                <w:lang w:val="hr-HR"/>
              </w:rPr>
              <w:t>(</w:t>
            </w:r>
            <w:r w:rsidRPr="00B03C3B">
              <w:rPr>
                <w:rFonts w:ascii="Arial Narrow" w:hAnsi="Arial Narrow" w:cs="Times New Roman"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  <w:t xml:space="preserve">samo za izbor na </w:t>
            </w:r>
            <w:r w:rsidR="00BF61C4">
              <w:rPr>
                <w:rFonts w:ascii="Arial Narrow" w:hAnsi="Arial Narrow" w:cs="Times New Roman"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  <w:t xml:space="preserve">slobodno </w:t>
            </w:r>
            <w:r w:rsidRPr="00B03C3B">
              <w:rPr>
                <w:rFonts w:ascii="Arial Narrow" w:hAnsi="Arial Narrow" w:cs="Times New Roman"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  <w:t>znanstveno-nastavno radno mjesto docenta</w:t>
            </w:r>
            <w:r w:rsidRPr="00B03C3B">
              <w:rPr>
                <w:rFonts w:ascii="Arial Narrow" w:hAnsi="Arial Narrow" w:cs="Times New Roman"/>
                <w:color w:val="767171" w:themeColor="background2" w:themeShade="80"/>
                <w:sz w:val="22"/>
                <w:szCs w:val="22"/>
                <w:lang w:val="hr-HR"/>
              </w:rPr>
              <w:t>)</w:t>
            </w:r>
          </w:p>
        </w:tc>
        <w:tc>
          <w:tcPr>
            <w:tcW w:w="2376" w:type="dxa"/>
            <w:gridSpan w:val="3"/>
          </w:tcPr>
          <w:p w14:paraId="27201944" w14:textId="77777777" w:rsidR="000E1D21" w:rsidRPr="00B03C3B" w:rsidRDefault="000E1D21" w:rsidP="00EA3ECA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0E1D21" w:rsidRPr="00B03C3B" w14:paraId="19A9CAA0" w14:textId="77777777" w:rsidTr="1687E790">
        <w:trPr>
          <w:jc w:val="center"/>
        </w:trPr>
        <w:tc>
          <w:tcPr>
            <w:tcW w:w="7967" w:type="dxa"/>
            <w:gridSpan w:val="8"/>
          </w:tcPr>
          <w:p w14:paraId="0A1B5A9C" w14:textId="0B40D2B1" w:rsidR="000E1D21" w:rsidRPr="00B03C3B" w:rsidRDefault="000E1D21" w:rsidP="004F5DAA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Broj radnih sati održane nastave</w:t>
            </w:r>
            <w:r w:rsidR="00DD6142" w:rsidRPr="00DD6142">
              <w:rPr>
                <w:rFonts w:ascii="Arial Narrow" w:hAnsi="Arial Narrow" w:cs="Times New Roman"/>
                <w:sz w:val="22"/>
                <w:szCs w:val="22"/>
                <w:vertAlign w:val="superscript"/>
                <w:lang w:val="hr-HR"/>
              </w:rPr>
              <w:t>3</w:t>
            </w:r>
          </w:p>
        </w:tc>
        <w:tc>
          <w:tcPr>
            <w:tcW w:w="2376" w:type="dxa"/>
            <w:gridSpan w:val="3"/>
          </w:tcPr>
          <w:p w14:paraId="566FCA1E" w14:textId="77777777" w:rsidR="000E1D21" w:rsidRPr="00B03C3B" w:rsidRDefault="000E1D21" w:rsidP="00EA3ECA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0E1D21" w:rsidRPr="00B03C3B" w14:paraId="22C60A38" w14:textId="77777777" w:rsidTr="1687E790">
        <w:trPr>
          <w:jc w:val="center"/>
        </w:trPr>
        <w:tc>
          <w:tcPr>
            <w:tcW w:w="7967" w:type="dxa"/>
            <w:gridSpan w:val="8"/>
            <w:tcBorders>
              <w:bottom w:val="single" w:sz="4" w:space="0" w:color="auto"/>
            </w:tcBorders>
          </w:tcPr>
          <w:p w14:paraId="21486517" w14:textId="587B5117" w:rsidR="000E1D21" w:rsidRPr="00B03C3B" w:rsidRDefault="000E1D21" w:rsidP="004F5DAA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Pozitivno ocijenjeni rezultati institucijskog istraživanja kvalitete nastavnog rada ili pozitivno ocijenjeni rezultati studentske ankete</w:t>
            </w:r>
            <w:r w:rsidR="00A02761"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 xml:space="preserve"> nakon prethodnog izbora ili reizbora </w:t>
            </w:r>
            <w:r w:rsidR="00A02761" w:rsidRPr="00B03C3B">
              <w:rPr>
                <w:rFonts w:ascii="Arial Narrow" w:hAnsi="Arial Narrow" w:cs="Times New Roman"/>
                <w:i/>
                <w:iCs/>
                <w:sz w:val="22"/>
                <w:szCs w:val="22"/>
                <w:lang w:val="hr-HR"/>
              </w:rPr>
              <w:t>(da/ne)</w:t>
            </w:r>
          </w:p>
          <w:p w14:paraId="715AF446" w14:textId="520D3289" w:rsidR="000E1D21" w:rsidRPr="00B03C3B" w:rsidRDefault="000E1D21" w:rsidP="004F5DAA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color w:val="767171" w:themeColor="background2" w:themeShade="80"/>
                <w:sz w:val="22"/>
                <w:szCs w:val="22"/>
                <w:lang w:val="hr-HR"/>
              </w:rPr>
              <w:t>(</w:t>
            </w:r>
            <w:r w:rsidRPr="00B03C3B">
              <w:rPr>
                <w:rFonts w:ascii="Arial Narrow" w:hAnsi="Arial Narrow" w:cs="Times New Roman"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  <w:t>samo za reizbor ili izbor na više znanstveno-nastavno radno mjesto</w:t>
            </w:r>
            <w:r w:rsidRPr="00B03C3B">
              <w:rPr>
                <w:rFonts w:ascii="Arial Narrow" w:hAnsi="Arial Narrow" w:cs="Times New Roman"/>
                <w:color w:val="767171" w:themeColor="background2" w:themeShade="80"/>
                <w:sz w:val="22"/>
                <w:szCs w:val="22"/>
                <w:lang w:val="hr-HR"/>
              </w:rPr>
              <w:t>)</w:t>
            </w:r>
          </w:p>
        </w:tc>
        <w:tc>
          <w:tcPr>
            <w:tcW w:w="2376" w:type="dxa"/>
            <w:gridSpan w:val="3"/>
            <w:tcBorders>
              <w:bottom w:val="single" w:sz="4" w:space="0" w:color="auto"/>
            </w:tcBorders>
          </w:tcPr>
          <w:p w14:paraId="495A283A" w14:textId="77777777" w:rsidR="000E1D21" w:rsidRPr="00B03C3B" w:rsidRDefault="000E1D21" w:rsidP="00EA3ECA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5102C3" w:rsidRPr="00B03C3B" w14:paraId="46A20EBA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4E1CEC4C" w14:textId="33638E19" w:rsidR="005102C3" w:rsidRPr="00B03C3B" w:rsidRDefault="005102C3" w:rsidP="00A02761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4. HORIZONTALNI KRITERIJI 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(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Nacionalni kriteriji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, Glava II.)</w:t>
            </w:r>
          </w:p>
        </w:tc>
      </w:tr>
      <w:tr w:rsidR="00215E17" w:rsidRPr="00B03C3B" w14:paraId="27A25AFC" w14:textId="77777777" w:rsidTr="1687E790">
        <w:trPr>
          <w:jc w:val="center"/>
        </w:trPr>
        <w:tc>
          <w:tcPr>
            <w:tcW w:w="7967" w:type="dxa"/>
            <w:gridSpan w:val="8"/>
          </w:tcPr>
          <w:p w14:paraId="181FDB6E" w14:textId="2A772484" w:rsidR="00215E17" w:rsidRPr="00B03C3B" w:rsidRDefault="00215E17" w:rsidP="00215E17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Broj ispunjenih horizontalnih kriterija</w:t>
            </w:r>
          </w:p>
        </w:tc>
        <w:tc>
          <w:tcPr>
            <w:tcW w:w="2376" w:type="dxa"/>
            <w:gridSpan w:val="3"/>
          </w:tcPr>
          <w:p w14:paraId="1931D418" w14:textId="37C0A0BD" w:rsidR="00215E17" w:rsidRPr="00B03C3B" w:rsidRDefault="00215E17" w:rsidP="00215E17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5102C3" w:rsidRPr="00B03C3B" w14:paraId="215E5BA0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749F6122" w14:textId="585FF184" w:rsidR="005102C3" w:rsidRPr="00B03C3B" w:rsidRDefault="005102C3" w:rsidP="00A02761">
            <w:pPr>
              <w:rPr>
                <w:rFonts w:ascii="Arial Narrow" w:hAnsi="Arial Narrow"/>
                <w:i/>
                <w:iCs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b/>
                <w:bCs/>
                <w:sz w:val="22"/>
                <w:szCs w:val="22"/>
                <w:lang w:val="hr-HR"/>
              </w:rPr>
              <w:t xml:space="preserve">5. VERTIKALNI KRITERIJI 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(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Nacionalni kriteriji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, Glava III., Poglavlje I.)</w:t>
            </w:r>
          </w:p>
        </w:tc>
      </w:tr>
      <w:tr w:rsidR="009D5D9F" w:rsidRPr="00B03C3B" w14:paraId="5DF90C82" w14:textId="77777777" w:rsidTr="1687E790">
        <w:trPr>
          <w:jc w:val="center"/>
        </w:trPr>
        <w:tc>
          <w:tcPr>
            <w:tcW w:w="3930" w:type="dxa"/>
            <w:gridSpan w:val="2"/>
            <w:vMerge w:val="restart"/>
            <w:vAlign w:val="center"/>
          </w:tcPr>
          <w:p w14:paraId="2FF0BF3F" w14:textId="18E818F2" w:rsidR="009D5D9F" w:rsidRPr="00B03C3B" w:rsidRDefault="009D5D9F" w:rsidP="00215E17">
            <w:pPr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4037" w:type="dxa"/>
            <w:gridSpan w:val="6"/>
            <w:vAlign w:val="center"/>
          </w:tcPr>
          <w:p w14:paraId="1F61171F" w14:textId="5A93B64F" w:rsidR="009D5D9F" w:rsidRPr="00B03C3B" w:rsidRDefault="009D5D9F" w:rsidP="004F5DAA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Radovi u znanstvenim časopisima</w:t>
            </w:r>
            <w:r w:rsidR="00ED358A">
              <w:rPr>
                <w:rFonts w:ascii="Arial Narrow" w:hAnsi="Arial Narrow" w:cs="Arial"/>
                <w:sz w:val="22"/>
                <w:szCs w:val="22"/>
                <w:vertAlign w:val="superscript"/>
                <w:lang w:val="hr-HR"/>
              </w:rPr>
              <w:t>4</w:t>
            </w:r>
          </w:p>
        </w:tc>
        <w:tc>
          <w:tcPr>
            <w:tcW w:w="892" w:type="dxa"/>
            <w:gridSpan w:val="2"/>
            <w:vAlign w:val="center"/>
          </w:tcPr>
          <w:p w14:paraId="6AC0BDDA" w14:textId="4A183D81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Patenti</w:t>
            </w:r>
            <w:r w:rsidR="00ED358A">
              <w:rPr>
                <w:rFonts w:ascii="Arial Narrow" w:hAnsi="Arial Narrow" w:cs="Arial"/>
                <w:sz w:val="22"/>
                <w:szCs w:val="22"/>
                <w:vertAlign w:val="superscript"/>
                <w:lang w:val="hr-HR"/>
              </w:rPr>
              <w:t>5</w:t>
            </w:r>
          </w:p>
        </w:tc>
        <w:tc>
          <w:tcPr>
            <w:tcW w:w="1484" w:type="dxa"/>
            <w:vMerge w:val="restart"/>
            <w:vAlign w:val="center"/>
          </w:tcPr>
          <w:p w14:paraId="7F4039DF" w14:textId="5363F30D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Ukupno/bodovi</w:t>
            </w:r>
            <w:r w:rsidR="00ED358A">
              <w:rPr>
                <w:rFonts w:ascii="Arial Narrow" w:hAnsi="Arial Narrow" w:cs="Arial"/>
                <w:sz w:val="22"/>
                <w:szCs w:val="22"/>
                <w:vertAlign w:val="superscript"/>
                <w:lang w:val="hr-HR"/>
              </w:rPr>
              <w:t>6</w:t>
            </w:r>
          </w:p>
        </w:tc>
      </w:tr>
      <w:tr w:rsidR="009D5D9F" w:rsidRPr="00B03C3B" w14:paraId="06538096" w14:textId="77777777" w:rsidTr="1687E790">
        <w:trPr>
          <w:jc w:val="center"/>
        </w:trPr>
        <w:tc>
          <w:tcPr>
            <w:tcW w:w="3930" w:type="dxa"/>
            <w:gridSpan w:val="2"/>
            <w:vMerge/>
            <w:vAlign w:val="center"/>
          </w:tcPr>
          <w:p w14:paraId="3661B1AA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703" w:type="dxa"/>
            <w:vAlign w:val="center"/>
          </w:tcPr>
          <w:p w14:paraId="5CE9A9D0" w14:textId="13F37791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Q1</w:t>
            </w:r>
          </w:p>
          <w:p w14:paraId="0B246F5A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(&lt;5%)</w:t>
            </w:r>
          </w:p>
        </w:tc>
        <w:tc>
          <w:tcPr>
            <w:tcW w:w="890" w:type="dxa"/>
            <w:vAlign w:val="center"/>
          </w:tcPr>
          <w:p w14:paraId="0FD07A8F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Q1</w:t>
            </w:r>
          </w:p>
          <w:p w14:paraId="4BFA6F87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(5-10%)</w:t>
            </w:r>
          </w:p>
        </w:tc>
        <w:tc>
          <w:tcPr>
            <w:tcW w:w="803" w:type="dxa"/>
            <w:vAlign w:val="center"/>
          </w:tcPr>
          <w:p w14:paraId="619574FE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Q1</w:t>
            </w:r>
          </w:p>
          <w:p w14:paraId="3DB62424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(&gt;10%)</w:t>
            </w:r>
          </w:p>
        </w:tc>
        <w:tc>
          <w:tcPr>
            <w:tcW w:w="615" w:type="dxa"/>
            <w:vAlign w:val="center"/>
          </w:tcPr>
          <w:p w14:paraId="0F955A30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Q2</w:t>
            </w:r>
          </w:p>
        </w:tc>
        <w:tc>
          <w:tcPr>
            <w:tcW w:w="558" w:type="dxa"/>
            <w:vAlign w:val="center"/>
          </w:tcPr>
          <w:p w14:paraId="6FB1A67F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Q3</w:t>
            </w:r>
          </w:p>
        </w:tc>
        <w:tc>
          <w:tcPr>
            <w:tcW w:w="468" w:type="dxa"/>
            <w:vAlign w:val="center"/>
          </w:tcPr>
          <w:p w14:paraId="0D4D45C9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Q4</w:t>
            </w:r>
          </w:p>
        </w:tc>
        <w:tc>
          <w:tcPr>
            <w:tcW w:w="477" w:type="dxa"/>
            <w:vAlign w:val="center"/>
          </w:tcPr>
          <w:p w14:paraId="687AD602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M</w:t>
            </w:r>
          </w:p>
        </w:tc>
        <w:tc>
          <w:tcPr>
            <w:tcW w:w="415" w:type="dxa"/>
            <w:vAlign w:val="center"/>
          </w:tcPr>
          <w:p w14:paraId="4B70E816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D</w:t>
            </w:r>
          </w:p>
        </w:tc>
        <w:tc>
          <w:tcPr>
            <w:tcW w:w="1484" w:type="dxa"/>
            <w:vMerge/>
            <w:vAlign w:val="center"/>
          </w:tcPr>
          <w:p w14:paraId="45847A45" w14:textId="77777777" w:rsidR="009D5D9F" w:rsidRPr="00B03C3B" w:rsidRDefault="009D5D9F" w:rsidP="00215E17">
            <w:pPr>
              <w:jc w:val="center"/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</w:tr>
      <w:tr w:rsidR="004F5DAA" w:rsidRPr="00B03C3B" w14:paraId="1A90DE33" w14:textId="77777777" w:rsidTr="1687E790">
        <w:trPr>
          <w:jc w:val="center"/>
        </w:trPr>
        <w:tc>
          <w:tcPr>
            <w:tcW w:w="3930" w:type="dxa"/>
            <w:gridSpan w:val="2"/>
          </w:tcPr>
          <w:p w14:paraId="4C78B3F6" w14:textId="32DB4020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Broj radova</w:t>
            </w:r>
            <w:r w:rsidR="004F5DAA"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/</w:t>
            </w: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patenata prije zadnjeg izbora</w:t>
            </w:r>
          </w:p>
        </w:tc>
        <w:tc>
          <w:tcPr>
            <w:tcW w:w="703" w:type="dxa"/>
          </w:tcPr>
          <w:p w14:paraId="4D9CCA6B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0" w:type="dxa"/>
          </w:tcPr>
          <w:p w14:paraId="130E53D9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03" w:type="dxa"/>
          </w:tcPr>
          <w:p w14:paraId="27B371AB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615" w:type="dxa"/>
          </w:tcPr>
          <w:p w14:paraId="2A1C6BB0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558" w:type="dxa"/>
          </w:tcPr>
          <w:p w14:paraId="1F5C0C1E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68" w:type="dxa"/>
          </w:tcPr>
          <w:p w14:paraId="294991D3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77" w:type="dxa"/>
          </w:tcPr>
          <w:p w14:paraId="066C049A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15" w:type="dxa"/>
          </w:tcPr>
          <w:p w14:paraId="78F93D37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1484" w:type="dxa"/>
          </w:tcPr>
          <w:p w14:paraId="0CAE6CCE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</w:tr>
      <w:tr w:rsidR="004F5DAA" w:rsidRPr="00B03C3B" w14:paraId="30CD9BE4" w14:textId="77777777" w:rsidTr="1687E790">
        <w:trPr>
          <w:jc w:val="center"/>
        </w:trPr>
        <w:tc>
          <w:tcPr>
            <w:tcW w:w="3930" w:type="dxa"/>
            <w:gridSpan w:val="2"/>
          </w:tcPr>
          <w:p w14:paraId="42A90951" w14:textId="343B2EC2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Broj radova</w:t>
            </w:r>
            <w:r w:rsidR="004F5DAA"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/</w:t>
            </w: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 xml:space="preserve">patenata </w:t>
            </w:r>
            <w:r w:rsidR="004F5DAA"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nakon</w:t>
            </w: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 xml:space="preserve"> zadnjeg izbora</w:t>
            </w:r>
          </w:p>
        </w:tc>
        <w:tc>
          <w:tcPr>
            <w:tcW w:w="703" w:type="dxa"/>
          </w:tcPr>
          <w:p w14:paraId="69D74A81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0" w:type="dxa"/>
          </w:tcPr>
          <w:p w14:paraId="03522E27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03" w:type="dxa"/>
          </w:tcPr>
          <w:p w14:paraId="02C1483E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615" w:type="dxa"/>
          </w:tcPr>
          <w:p w14:paraId="4BFD1D3C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558" w:type="dxa"/>
          </w:tcPr>
          <w:p w14:paraId="485765CD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68" w:type="dxa"/>
          </w:tcPr>
          <w:p w14:paraId="5BE947F5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77" w:type="dxa"/>
          </w:tcPr>
          <w:p w14:paraId="1F7A5DB8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15" w:type="dxa"/>
          </w:tcPr>
          <w:p w14:paraId="346A1BE9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1484" w:type="dxa"/>
          </w:tcPr>
          <w:p w14:paraId="65BD78BB" w14:textId="77777777" w:rsidR="00215E17" w:rsidRPr="00B03C3B" w:rsidRDefault="00215E17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</w:tr>
      <w:tr w:rsidR="005908ED" w:rsidRPr="00B03C3B" w14:paraId="010FC723" w14:textId="77777777" w:rsidTr="1687E790">
        <w:trPr>
          <w:jc w:val="center"/>
        </w:trPr>
        <w:tc>
          <w:tcPr>
            <w:tcW w:w="3930" w:type="dxa"/>
            <w:gridSpan w:val="2"/>
          </w:tcPr>
          <w:p w14:paraId="5AE23A44" w14:textId="33CD9FEC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Ukupan broj radova</w:t>
            </w:r>
            <w:r w:rsidR="00ED358A">
              <w:rPr>
                <w:rFonts w:ascii="Arial Narrow" w:hAnsi="Arial Narrow" w:cs="Arial"/>
                <w:sz w:val="22"/>
                <w:szCs w:val="22"/>
                <w:vertAlign w:val="superscript"/>
                <w:lang w:val="hr-HR"/>
              </w:rPr>
              <w:t>7</w:t>
            </w:r>
          </w:p>
        </w:tc>
        <w:tc>
          <w:tcPr>
            <w:tcW w:w="703" w:type="dxa"/>
          </w:tcPr>
          <w:p w14:paraId="33E224A3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0" w:type="dxa"/>
          </w:tcPr>
          <w:p w14:paraId="05A44434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03" w:type="dxa"/>
          </w:tcPr>
          <w:p w14:paraId="09D94135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615" w:type="dxa"/>
          </w:tcPr>
          <w:p w14:paraId="6EA73836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558" w:type="dxa"/>
          </w:tcPr>
          <w:p w14:paraId="20246508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68" w:type="dxa"/>
          </w:tcPr>
          <w:p w14:paraId="2F44AFA9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2" w:type="dxa"/>
            <w:gridSpan w:val="2"/>
            <w:vMerge w:val="restart"/>
          </w:tcPr>
          <w:p w14:paraId="03AEC766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1484" w:type="dxa"/>
          </w:tcPr>
          <w:p w14:paraId="63244249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</w:tr>
      <w:tr w:rsidR="005908ED" w:rsidRPr="00B03C3B" w14:paraId="0192A089" w14:textId="77777777" w:rsidTr="1687E790">
        <w:trPr>
          <w:jc w:val="center"/>
        </w:trPr>
        <w:tc>
          <w:tcPr>
            <w:tcW w:w="3930" w:type="dxa"/>
            <w:gridSpan w:val="2"/>
          </w:tcPr>
          <w:p w14:paraId="55572A4F" w14:textId="4071C1E4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Arial"/>
                <w:sz w:val="22"/>
                <w:szCs w:val="22"/>
                <w:lang w:val="hr-HR"/>
              </w:rPr>
              <w:t>Broj radova u kojima je pristupnik glavni autor</w:t>
            </w:r>
            <w:r w:rsidR="00ED358A">
              <w:rPr>
                <w:rFonts w:ascii="Arial Narrow" w:hAnsi="Arial Narrow" w:cs="Arial"/>
                <w:sz w:val="22"/>
                <w:szCs w:val="22"/>
                <w:vertAlign w:val="superscript"/>
                <w:lang w:val="hr-HR"/>
              </w:rPr>
              <w:t>8</w:t>
            </w:r>
          </w:p>
        </w:tc>
        <w:tc>
          <w:tcPr>
            <w:tcW w:w="703" w:type="dxa"/>
          </w:tcPr>
          <w:p w14:paraId="0BFEF311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0" w:type="dxa"/>
          </w:tcPr>
          <w:p w14:paraId="4EBF945D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03" w:type="dxa"/>
          </w:tcPr>
          <w:p w14:paraId="26AB8EAD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615" w:type="dxa"/>
          </w:tcPr>
          <w:p w14:paraId="1E8D42FD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558" w:type="dxa"/>
          </w:tcPr>
          <w:p w14:paraId="2C4FA9F8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468" w:type="dxa"/>
          </w:tcPr>
          <w:p w14:paraId="07386291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892" w:type="dxa"/>
            <w:gridSpan w:val="2"/>
            <w:vMerge/>
          </w:tcPr>
          <w:p w14:paraId="7E873AD1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  <w:tc>
          <w:tcPr>
            <w:tcW w:w="1484" w:type="dxa"/>
          </w:tcPr>
          <w:p w14:paraId="24E85F09" w14:textId="77777777" w:rsidR="005908ED" w:rsidRPr="00B03C3B" w:rsidRDefault="005908ED" w:rsidP="00215E17">
            <w:pPr>
              <w:rPr>
                <w:rFonts w:ascii="Arial Narrow" w:hAnsi="Arial Narrow" w:cs="Arial"/>
                <w:sz w:val="22"/>
                <w:szCs w:val="22"/>
                <w:lang w:val="hr-HR"/>
              </w:rPr>
            </w:pPr>
          </w:p>
        </w:tc>
      </w:tr>
      <w:tr w:rsidR="005102C3" w:rsidRPr="00B03C3B" w14:paraId="255708DD" w14:textId="77777777" w:rsidTr="1687E790">
        <w:trPr>
          <w:jc w:val="center"/>
        </w:trPr>
        <w:tc>
          <w:tcPr>
            <w:tcW w:w="10343" w:type="dxa"/>
            <w:gridSpan w:val="11"/>
            <w:shd w:val="clear" w:color="auto" w:fill="D9D9D9" w:themeFill="background1" w:themeFillShade="D9"/>
            <w:vAlign w:val="center"/>
          </w:tcPr>
          <w:p w14:paraId="2FA69962" w14:textId="0BB716BE" w:rsidR="005102C3" w:rsidRPr="00B03C3B" w:rsidRDefault="005102C3" w:rsidP="001D2277">
            <w:pPr>
              <w:rPr>
                <w:rFonts w:ascii="Arial Narrow" w:hAnsi="Arial Narrow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/>
                <w:b/>
                <w:bCs/>
                <w:sz w:val="22"/>
                <w:szCs w:val="22"/>
                <w:lang w:val="hr-HR"/>
              </w:rPr>
              <w:t xml:space="preserve">6. POSEBNI KRITERIJI 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(</w:t>
            </w:r>
            <w:r w:rsidR="00C33A1E">
              <w:rPr>
                <w:rFonts w:ascii="Arial Narrow" w:hAnsi="Arial Narrow"/>
                <w:sz w:val="22"/>
                <w:szCs w:val="22"/>
                <w:lang w:val="hr-HR"/>
              </w:rPr>
              <w:t>Nacionalni kriteriji</w:t>
            </w:r>
            <w:r w:rsidRPr="00B03C3B">
              <w:rPr>
                <w:rFonts w:ascii="Arial Narrow" w:hAnsi="Arial Narrow"/>
                <w:sz w:val="22"/>
                <w:szCs w:val="22"/>
                <w:lang w:val="hr-HR"/>
              </w:rPr>
              <w:t>, Glava IV.)</w:t>
            </w:r>
            <w:r w:rsidR="00ED358A">
              <w:rPr>
                <w:rFonts w:ascii="Arial Narrow" w:hAnsi="Arial Narrow"/>
                <w:sz w:val="22"/>
                <w:szCs w:val="22"/>
                <w:vertAlign w:val="superscript"/>
                <w:lang w:val="hr-HR"/>
              </w:rPr>
              <w:t>9</w:t>
            </w:r>
          </w:p>
        </w:tc>
      </w:tr>
      <w:tr w:rsidR="005102C3" w:rsidRPr="00B03C3B" w14:paraId="536155AE" w14:textId="77777777" w:rsidTr="1687E790">
        <w:trPr>
          <w:jc w:val="center"/>
        </w:trPr>
        <w:tc>
          <w:tcPr>
            <w:tcW w:w="7967" w:type="dxa"/>
            <w:gridSpan w:val="8"/>
          </w:tcPr>
          <w:p w14:paraId="54CCC016" w14:textId="04A63A4C" w:rsidR="005102C3" w:rsidRPr="00B03C3B" w:rsidRDefault="005102C3" w:rsidP="001D2277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Broj ispunjenih kriteriji nastavnog doprinosa (A)</w:t>
            </w:r>
            <w:r w:rsidR="00A674EB">
              <w:rPr>
                <w:rFonts w:ascii="Arial Narrow" w:hAnsi="Arial Narrow" w:cs="Times New Roman"/>
                <w:sz w:val="22"/>
                <w:szCs w:val="22"/>
                <w:lang w:val="hr-HR"/>
              </w:rPr>
              <w:t xml:space="preserve"> </w:t>
            </w:r>
            <w:r w:rsidR="00A674EB" w:rsidRPr="00A674EB">
              <w:rPr>
                <w:rFonts w:ascii="Arial Narrow" w:hAnsi="Arial Narrow" w:cs="Times New Roman"/>
                <w:i/>
                <w:iCs/>
                <w:color w:val="767171" w:themeColor="background2" w:themeShade="80"/>
                <w:sz w:val="22"/>
                <w:szCs w:val="22"/>
                <w:lang w:val="hr-HR"/>
              </w:rPr>
              <w:t>(samo za znanstveno-nastavna radna mjesta)</w:t>
            </w:r>
          </w:p>
        </w:tc>
        <w:tc>
          <w:tcPr>
            <w:tcW w:w="2376" w:type="dxa"/>
            <w:gridSpan w:val="3"/>
          </w:tcPr>
          <w:p w14:paraId="4DF1E169" w14:textId="77777777" w:rsidR="005102C3" w:rsidRPr="00B03C3B" w:rsidRDefault="005102C3" w:rsidP="001D2277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5102C3" w:rsidRPr="00B03C3B" w14:paraId="474ABBB7" w14:textId="77777777" w:rsidTr="1687E790">
        <w:trPr>
          <w:jc w:val="center"/>
        </w:trPr>
        <w:tc>
          <w:tcPr>
            <w:tcW w:w="7967" w:type="dxa"/>
            <w:gridSpan w:val="8"/>
          </w:tcPr>
          <w:p w14:paraId="7F6DA4CB" w14:textId="3DB50B2C" w:rsidR="005102C3" w:rsidRPr="00B03C3B" w:rsidRDefault="005102C3" w:rsidP="001D2277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Broj ispunjenih kriterija znanstveno-stručnog doprinosa (B)</w:t>
            </w:r>
          </w:p>
        </w:tc>
        <w:tc>
          <w:tcPr>
            <w:tcW w:w="2376" w:type="dxa"/>
            <w:gridSpan w:val="3"/>
          </w:tcPr>
          <w:p w14:paraId="2C5801D3" w14:textId="77777777" w:rsidR="005102C3" w:rsidRPr="00B03C3B" w:rsidRDefault="005102C3" w:rsidP="001D2277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5102C3" w:rsidRPr="00B03C3B" w14:paraId="46F0E5A1" w14:textId="77777777" w:rsidTr="1687E790">
        <w:trPr>
          <w:jc w:val="center"/>
        </w:trPr>
        <w:tc>
          <w:tcPr>
            <w:tcW w:w="7967" w:type="dxa"/>
            <w:gridSpan w:val="8"/>
          </w:tcPr>
          <w:p w14:paraId="1F97E86B" w14:textId="027BD77D" w:rsidR="005102C3" w:rsidRPr="00B03C3B" w:rsidRDefault="005102C3" w:rsidP="001D2277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B03C3B">
              <w:rPr>
                <w:rFonts w:ascii="Arial Narrow" w:hAnsi="Arial Narrow" w:cs="Times New Roman"/>
                <w:sz w:val="22"/>
                <w:szCs w:val="22"/>
                <w:lang w:val="hr-HR"/>
              </w:rPr>
              <w:t>Broj ispunjenih kriterija doprinosa društvenoj misiji i prepoznatljivosti (C)</w:t>
            </w:r>
          </w:p>
        </w:tc>
        <w:tc>
          <w:tcPr>
            <w:tcW w:w="2376" w:type="dxa"/>
            <w:gridSpan w:val="3"/>
          </w:tcPr>
          <w:p w14:paraId="21BC1150" w14:textId="77777777" w:rsidR="005102C3" w:rsidRPr="00B03C3B" w:rsidRDefault="005102C3" w:rsidP="001D2277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  <w:tr w:rsidR="005102C3" w:rsidRPr="00B03C3B" w14:paraId="52E094B1" w14:textId="77777777" w:rsidTr="1687E790">
        <w:trPr>
          <w:jc w:val="center"/>
        </w:trPr>
        <w:tc>
          <w:tcPr>
            <w:tcW w:w="7967" w:type="dxa"/>
            <w:gridSpan w:val="8"/>
            <w:tcBorders>
              <w:bottom w:val="single" w:sz="4" w:space="0" w:color="auto"/>
            </w:tcBorders>
          </w:tcPr>
          <w:p w14:paraId="1F81A6D1" w14:textId="7D90A493" w:rsidR="005102C3" w:rsidRPr="00844F05" w:rsidRDefault="005102C3" w:rsidP="7E376DE5">
            <w:pPr>
              <w:spacing w:line="240" w:lineRule="auto"/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  <w:r w:rsidRPr="00844F05">
              <w:rPr>
                <w:rFonts w:ascii="Arial Narrow" w:hAnsi="Arial Narrow" w:cs="Times New Roman"/>
                <w:sz w:val="22"/>
                <w:szCs w:val="22"/>
                <w:lang w:val="hr-HR"/>
              </w:rPr>
              <w:t>Broj ukupno ispunjenih posebnih kriterija</w:t>
            </w:r>
          </w:p>
        </w:tc>
        <w:tc>
          <w:tcPr>
            <w:tcW w:w="2376" w:type="dxa"/>
            <w:gridSpan w:val="3"/>
            <w:tcBorders>
              <w:bottom w:val="single" w:sz="4" w:space="0" w:color="auto"/>
            </w:tcBorders>
          </w:tcPr>
          <w:p w14:paraId="4BE95EA4" w14:textId="77777777" w:rsidR="005102C3" w:rsidRPr="00DF54A7" w:rsidRDefault="005102C3" w:rsidP="7E376DE5">
            <w:pPr>
              <w:rPr>
                <w:rFonts w:ascii="Arial Narrow" w:hAnsi="Arial Narrow" w:cs="Times New Roman"/>
                <w:sz w:val="22"/>
                <w:szCs w:val="22"/>
                <w:lang w:val="hr-HR"/>
              </w:rPr>
            </w:pPr>
          </w:p>
        </w:tc>
      </w:tr>
    </w:tbl>
    <w:p w14:paraId="078F9612" w14:textId="70E30827" w:rsidR="009C2A20" w:rsidRPr="00B03C3B" w:rsidRDefault="009C2A20" w:rsidP="00E91B4B">
      <w:pPr>
        <w:tabs>
          <w:tab w:val="left" w:pos="2977"/>
          <w:tab w:val="left" w:pos="3544"/>
          <w:tab w:val="left" w:pos="6521"/>
          <w:tab w:val="left" w:pos="7088"/>
          <w:tab w:val="right" w:pos="10466"/>
        </w:tabs>
        <w:spacing w:before="240" w:after="0" w:line="240" w:lineRule="auto"/>
        <w:rPr>
          <w:u w:val="single"/>
        </w:rPr>
      </w:pPr>
      <w:r w:rsidRPr="00B03C3B">
        <w:rPr>
          <w:u w:val="single"/>
        </w:rPr>
        <w:tab/>
      </w:r>
      <w:r w:rsidRPr="00B03C3B">
        <w:tab/>
      </w:r>
      <w:r w:rsidRPr="00B03C3B">
        <w:rPr>
          <w:u w:val="single"/>
        </w:rPr>
        <w:tab/>
      </w:r>
      <w:r w:rsidRPr="00B03C3B">
        <w:tab/>
      </w:r>
      <w:r w:rsidRPr="00B03C3B">
        <w:rPr>
          <w:u w:val="single"/>
        </w:rPr>
        <w:tab/>
      </w:r>
    </w:p>
    <w:p w14:paraId="16C2626B" w14:textId="31A47732" w:rsidR="009C2A20" w:rsidRPr="00B03C3B" w:rsidRDefault="009C2A20" w:rsidP="009C2A20">
      <w:pPr>
        <w:tabs>
          <w:tab w:val="left" w:pos="3828"/>
          <w:tab w:val="left" w:pos="7655"/>
        </w:tabs>
        <w:spacing w:after="0" w:line="240" w:lineRule="auto"/>
        <w:rPr>
          <w:rFonts w:ascii="Arial Narrow" w:hAnsi="Arial Narrow"/>
          <w:sz w:val="22"/>
          <w:szCs w:val="22"/>
        </w:rPr>
      </w:pPr>
      <w:r w:rsidRPr="00B03C3B">
        <w:rPr>
          <w:rFonts w:ascii="Arial Narrow" w:hAnsi="Arial Narrow"/>
          <w:sz w:val="22"/>
          <w:szCs w:val="22"/>
        </w:rPr>
        <w:t xml:space="preserve">  Predsjednik </w:t>
      </w:r>
      <w:r w:rsidR="004949C7">
        <w:rPr>
          <w:rFonts w:ascii="Arial Narrow" w:hAnsi="Arial Narrow"/>
          <w:sz w:val="22"/>
          <w:szCs w:val="22"/>
        </w:rPr>
        <w:t>S</w:t>
      </w:r>
      <w:r w:rsidR="004949C7" w:rsidRPr="00B03C3B">
        <w:rPr>
          <w:rFonts w:ascii="Arial Narrow" w:hAnsi="Arial Narrow"/>
          <w:sz w:val="22"/>
          <w:szCs w:val="22"/>
        </w:rPr>
        <w:t xml:space="preserve">tručnog </w:t>
      </w:r>
      <w:r w:rsidRPr="00B03C3B">
        <w:rPr>
          <w:rFonts w:ascii="Arial Narrow" w:hAnsi="Arial Narrow"/>
          <w:sz w:val="22"/>
          <w:szCs w:val="22"/>
        </w:rPr>
        <w:t>povjerenstva</w:t>
      </w:r>
      <w:r w:rsidRPr="00B03C3B">
        <w:rPr>
          <w:rFonts w:ascii="Arial Narrow" w:hAnsi="Arial Narrow"/>
          <w:sz w:val="22"/>
          <w:szCs w:val="22"/>
        </w:rPr>
        <w:tab/>
        <w:t xml:space="preserve">Član </w:t>
      </w:r>
      <w:r w:rsidR="004949C7">
        <w:rPr>
          <w:rFonts w:ascii="Arial Narrow" w:hAnsi="Arial Narrow"/>
          <w:sz w:val="22"/>
          <w:szCs w:val="22"/>
        </w:rPr>
        <w:t>S</w:t>
      </w:r>
      <w:r w:rsidR="004949C7" w:rsidRPr="00B03C3B">
        <w:rPr>
          <w:rFonts w:ascii="Arial Narrow" w:hAnsi="Arial Narrow"/>
          <w:sz w:val="22"/>
          <w:szCs w:val="22"/>
        </w:rPr>
        <w:t xml:space="preserve">tručnog </w:t>
      </w:r>
      <w:r w:rsidRPr="00B03C3B">
        <w:rPr>
          <w:rFonts w:ascii="Arial Narrow" w:hAnsi="Arial Narrow"/>
          <w:sz w:val="22"/>
          <w:szCs w:val="22"/>
        </w:rPr>
        <w:t>povjerenstva</w:t>
      </w:r>
      <w:r w:rsidRPr="00B03C3B">
        <w:rPr>
          <w:rFonts w:ascii="Arial Narrow" w:hAnsi="Arial Narrow"/>
          <w:sz w:val="22"/>
          <w:szCs w:val="22"/>
        </w:rPr>
        <w:tab/>
        <w:t xml:space="preserve">Član </w:t>
      </w:r>
      <w:r w:rsidR="004949C7">
        <w:rPr>
          <w:rFonts w:ascii="Arial Narrow" w:hAnsi="Arial Narrow"/>
          <w:sz w:val="22"/>
          <w:szCs w:val="22"/>
        </w:rPr>
        <w:t>S</w:t>
      </w:r>
      <w:r w:rsidR="004949C7" w:rsidRPr="00B03C3B">
        <w:rPr>
          <w:rFonts w:ascii="Arial Narrow" w:hAnsi="Arial Narrow"/>
          <w:sz w:val="22"/>
          <w:szCs w:val="22"/>
        </w:rPr>
        <w:t xml:space="preserve">tručnog </w:t>
      </w:r>
      <w:r w:rsidRPr="00B03C3B">
        <w:rPr>
          <w:rFonts w:ascii="Arial Narrow" w:hAnsi="Arial Narrow"/>
          <w:sz w:val="22"/>
          <w:szCs w:val="22"/>
        </w:rPr>
        <w:t>povjerenstva</w:t>
      </w:r>
    </w:p>
    <w:p w14:paraId="383A5CB1" w14:textId="77777777" w:rsidR="009C2A20" w:rsidRPr="00B03C3B" w:rsidRDefault="009C2A20" w:rsidP="00F2514C">
      <w:pPr>
        <w:spacing w:after="0" w:line="240" w:lineRule="auto"/>
      </w:pPr>
    </w:p>
    <w:p w14:paraId="615DD1DF" w14:textId="5DB3FD6B" w:rsidR="006F1221" w:rsidRPr="00B03C3B" w:rsidRDefault="007529D3" w:rsidP="4E4A94E1">
      <w:pPr>
        <w:spacing w:after="0" w:line="240" w:lineRule="auto"/>
        <w:jc w:val="both"/>
        <w:rPr>
          <w:rFonts w:ascii="Arial Narrow" w:eastAsia="Arial Narrow" w:hAnsi="Arial Narrow" w:cs="Arial Narrow"/>
          <w:sz w:val="22"/>
          <w:szCs w:val="22"/>
        </w:rPr>
      </w:pPr>
      <w:r w:rsidRPr="1687E790">
        <w:rPr>
          <w:rFonts w:ascii="Arial Narrow" w:hAnsi="Arial Narrow"/>
          <w:sz w:val="22"/>
          <w:szCs w:val="22"/>
          <w:vertAlign w:val="superscript"/>
        </w:rPr>
        <w:lastRenderedPageBreak/>
        <w:t>1</w:t>
      </w:r>
      <w:r w:rsidR="006F1221" w:rsidRPr="1687E790">
        <w:rPr>
          <w:rFonts w:ascii="Arial Narrow" w:hAnsi="Arial Narrow"/>
          <w:sz w:val="22"/>
          <w:szCs w:val="22"/>
        </w:rPr>
        <w:t xml:space="preserve"> Prvi član </w:t>
      </w:r>
      <w:r w:rsidR="00D37BEB">
        <w:rPr>
          <w:rFonts w:ascii="Arial Narrow" w:hAnsi="Arial Narrow"/>
          <w:sz w:val="22"/>
          <w:szCs w:val="22"/>
        </w:rPr>
        <w:t>S</w:t>
      </w:r>
      <w:r w:rsidR="006F1221" w:rsidRPr="1687E790">
        <w:rPr>
          <w:rFonts w:ascii="Arial Narrow" w:hAnsi="Arial Narrow"/>
          <w:sz w:val="22"/>
          <w:szCs w:val="22"/>
        </w:rPr>
        <w:t xml:space="preserve">tručnog povjerenstva je predsjednik povjerenstva (naznačiti predsjednik/član). </w:t>
      </w:r>
      <w:r w:rsidR="000E1D21" w:rsidRPr="1687E790">
        <w:rPr>
          <w:rFonts w:ascii="Arial Narrow" w:hAnsi="Arial Narrow"/>
          <w:sz w:val="22"/>
          <w:szCs w:val="22"/>
        </w:rPr>
        <w:t xml:space="preserve">Preporuka je Matičnog odbora da </w:t>
      </w:r>
      <w:r w:rsidR="006F1221" w:rsidRPr="1687E790">
        <w:rPr>
          <w:rFonts w:ascii="Arial Narrow" w:hAnsi="Arial Narrow"/>
          <w:sz w:val="22"/>
          <w:szCs w:val="22"/>
        </w:rPr>
        <w:t>većin</w:t>
      </w:r>
      <w:r w:rsidR="000E1D21" w:rsidRPr="1687E790">
        <w:rPr>
          <w:rFonts w:ascii="Arial Narrow" w:hAnsi="Arial Narrow"/>
          <w:sz w:val="22"/>
          <w:szCs w:val="22"/>
        </w:rPr>
        <w:t>u</w:t>
      </w:r>
      <w:r w:rsidR="006F1221" w:rsidRPr="1687E790">
        <w:rPr>
          <w:rFonts w:ascii="Arial Narrow" w:hAnsi="Arial Narrow"/>
          <w:sz w:val="22"/>
          <w:szCs w:val="22"/>
        </w:rPr>
        <w:t xml:space="preserve"> članova </w:t>
      </w:r>
      <w:r w:rsidR="00D37BEB">
        <w:rPr>
          <w:rFonts w:ascii="Arial Narrow" w:hAnsi="Arial Narrow"/>
          <w:sz w:val="22"/>
          <w:szCs w:val="22"/>
        </w:rPr>
        <w:t>S</w:t>
      </w:r>
      <w:r w:rsidR="000E1D21" w:rsidRPr="1687E790">
        <w:rPr>
          <w:rFonts w:ascii="Arial Narrow" w:hAnsi="Arial Narrow"/>
          <w:sz w:val="22"/>
          <w:szCs w:val="22"/>
        </w:rPr>
        <w:t>tručnog p</w:t>
      </w:r>
      <w:r w:rsidR="006F1221" w:rsidRPr="1687E790">
        <w:rPr>
          <w:rFonts w:ascii="Arial Narrow" w:hAnsi="Arial Narrow"/>
          <w:sz w:val="22"/>
          <w:szCs w:val="22"/>
        </w:rPr>
        <w:t xml:space="preserve">ovjerenstva </w:t>
      </w:r>
      <w:r w:rsidR="000E1D21" w:rsidRPr="1687E790">
        <w:rPr>
          <w:rFonts w:ascii="Arial Narrow" w:hAnsi="Arial Narrow"/>
          <w:sz w:val="22"/>
          <w:szCs w:val="22"/>
        </w:rPr>
        <w:t xml:space="preserve">čine </w:t>
      </w:r>
      <w:r w:rsidR="006F1221" w:rsidRPr="1687E790">
        <w:rPr>
          <w:rFonts w:ascii="Arial Narrow" w:hAnsi="Arial Narrow"/>
          <w:sz w:val="22"/>
          <w:szCs w:val="22"/>
        </w:rPr>
        <w:t xml:space="preserve">znanstvenici koji </w:t>
      </w:r>
      <w:r w:rsidR="000E1D21" w:rsidRPr="1687E790">
        <w:rPr>
          <w:rFonts w:ascii="Arial Narrow" w:hAnsi="Arial Narrow"/>
          <w:sz w:val="22"/>
          <w:szCs w:val="22"/>
        </w:rPr>
        <w:t>ni</w:t>
      </w:r>
      <w:r w:rsidR="006F1221" w:rsidRPr="1687E790">
        <w:rPr>
          <w:rFonts w:ascii="Arial Narrow" w:hAnsi="Arial Narrow"/>
          <w:sz w:val="22"/>
          <w:szCs w:val="22"/>
        </w:rPr>
        <w:t>su koautori u radovima s kojima pristupnik aplicira za izbor (nakon zadnjeg izbora)</w:t>
      </w:r>
      <w:r w:rsidR="2A58F312" w:rsidRPr="1687E790">
        <w:rPr>
          <w:rFonts w:ascii="Arial Narrow" w:hAnsi="Arial Narrow"/>
          <w:sz w:val="22"/>
          <w:szCs w:val="22"/>
        </w:rPr>
        <w:t>.</w:t>
      </w:r>
      <w:r w:rsidR="04F4F460" w:rsidRPr="1687E790">
        <w:rPr>
          <w:rFonts w:ascii="Arial Narrow" w:hAnsi="Arial Narrow"/>
          <w:sz w:val="22"/>
          <w:szCs w:val="22"/>
        </w:rPr>
        <w:t xml:space="preserve"> </w:t>
      </w:r>
      <w:r w:rsidR="00744156" w:rsidRPr="1687E790">
        <w:rPr>
          <w:rFonts w:ascii="Arial Narrow" w:hAnsi="Arial Narrow"/>
          <w:sz w:val="22"/>
          <w:szCs w:val="22"/>
        </w:rPr>
        <w:t xml:space="preserve">Ova preporuka ne odnosi se na </w:t>
      </w:r>
      <w:r w:rsidR="006F5DE7" w:rsidRPr="1687E790">
        <w:rPr>
          <w:rFonts w:ascii="Arial Narrow" w:hAnsi="Arial Narrow"/>
          <w:sz w:val="22"/>
          <w:szCs w:val="22"/>
        </w:rPr>
        <w:t>slobodna radna mjesta</w:t>
      </w:r>
      <w:r w:rsidR="006F1221" w:rsidRPr="1687E790">
        <w:rPr>
          <w:rFonts w:ascii="Arial Narrow" w:hAnsi="Arial Narrow"/>
          <w:sz w:val="22"/>
          <w:szCs w:val="22"/>
        </w:rPr>
        <w:t>.</w:t>
      </w:r>
    </w:p>
    <w:p w14:paraId="583228FB" w14:textId="2A759506" w:rsidR="00C03844" w:rsidRDefault="00C03844" w:rsidP="00C03844">
      <w:pPr>
        <w:spacing w:after="0" w:line="240" w:lineRule="auto"/>
        <w:rPr>
          <w:rFonts w:ascii="Arial Narrow" w:hAnsi="Arial Narrow"/>
          <w:sz w:val="22"/>
          <w:szCs w:val="22"/>
          <w:vertAlign w:val="superscript"/>
        </w:rPr>
      </w:pPr>
    </w:p>
    <w:p w14:paraId="65867C75" w14:textId="0D38EED3" w:rsidR="00B82AB6" w:rsidRDefault="00B82AB6" w:rsidP="00DF54A7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B82AB6">
        <w:rPr>
          <w:rFonts w:ascii="Arial Narrow" w:hAnsi="Arial Narrow"/>
          <w:sz w:val="22"/>
          <w:szCs w:val="22"/>
          <w:vertAlign w:val="superscript"/>
        </w:rPr>
        <w:t>2</w:t>
      </w:r>
      <w:r w:rsidRPr="00B82AB6">
        <w:t xml:space="preserve"> </w:t>
      </w:r>
      <w:r w:rsidRPr="00B82AB6">
        <w:rPr>
          <w:rFonts w:ascii="Arial Narrow" w:hAnsi="Arial Narrow"/>
          <w:sz w:val="22"/>
          <w:szCs w:val="22"/>
        </w:rPr>
        <w:t>Sukladno čl. 93. st. 3. Nacionalnih kriterija, nastupno predavanje održavaju svi pristupnici ako zadovoljavaju ostale kriterije predviđene za izbor na znanstveno-nastavno, umjetničko-nastavno odnosno nastavno radno mjesto. Pozitivno ocijenjeno nastupno predavanje odnosi se na konkretni natječajni postupak i radno mjesto za koje se pristupnik bira te se ne prenosi automatski na druge natječajne postupke, druga radna mjesta ili druge ustanove.</w:t>
      </w:r>
    </w:p>
    <w:p w14:paraId="2B3C4A8B" w14:textId="77777777" w:rsidR="00DD6142" w:rsidRDefault="00DD6142" w:rsidP="00DF54A7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</w:p>
    <w:p w14:paraId="1D5F103E" w14:textId="0567074C" w:rsidR="00DD6142" w:rsidRDefault="00DD6142" w:rsidP="00DF54A7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DD6142">
        <w:rPr>
          <w:rFonts w:ascii="Arial Narrow" w:hAnsi="Arial Narrow"/>
          <w:sz w:val="22"/>
          <w:szCs w:val="22"/>
          <w:vertAlign w:val="superscript"/>
        </w:rPr>
        <w:t>3</w:t>
      </w:r>
      <w:r>
        <w:rPr>
          <w:rFonts w:ascii="Arial Narrow" w:hAnsi="Arial Narrow"/>
          <w:sz w:val="22"/>
          <w:szCs w:val="22"/>
        </w:rPr>
        <w:t xml:space="preserve"> Popunjava se </w:t>
      </w:r>
      <w:r w:rsidRPr="00DD6142">
        <w:rPr>
          <w:rFonts w:ascii="Arial Narrow" w:hAnsi="Arial Narrow"/>
          <w:sz w:val="22"/>
          <w:szCs w:val="22"/>
        </w:rPr>
        <w:t>samo za izbor na znanstveno-nastavna radna mjesta izvanrednog profesora, redovitog profesora i redovitog profesora u trajnom izboru (kumulativni broj radnih sati u nastavi) odnosno reizbor na znanstveno-nastavna radna mjesta docenta, izvanrednog profesora i redovitog profesora (broj radnih sati u nastavi od zadnjeg izbora/reizbora)</w:t>
      </w:r>
      <w:r>
        <w:rPr>
          <w:rFonts w:ascii="Arial Narrow" w:hAnsi="Arial Narrow"/>
          <w:sz w:val="22"/>
          <w:szCs w:val="22"/>
        </w:rPr>
        <w:t>.</w:t>
      </w:r>
    </w:p>
    <w:p w14:paraId="23160F02" w14:textId="77777777" w:rsidR="00B82AB6" w:rsidRPr="00B82AB6" w:rsidRDefault="00B82AB6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7711F8B8" w14:textId="1354CD03" w:rsidR="00DF54A7" w:rsidRDefault="00ED358A" w:rsidP="001D219F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4</w:t>
      </w:r>
      <w:r w:rsidR="00C03844" w:rsidRPr="00B03C3B">
        <w:rPr>
          <w:rFonts w:ascii="Arial Narrow" w:hAnsi="Arial Narrow"/>
          <w:sz w:val="22"/>
          <w:szCs w:val="22"/>
        </w:rPr>
        <w:t xml:space="preserve"> Radovi objavljeni u znanstvenim časopisima zastupljenim u nekoj od baza </w:t>
      </w:r>
      <w:proofErr w:type="spellStart"/>
      <w:r w:rsidR="00C03844" w:rsidRPr="00B03C3B">
        <w:rPr>
          <w:rFonts w:ascii="Arial Narrow" w:hAnsi="Arial Narrow"/>
          <w:sz w:val="22"/>
          <w:szCs w:val="22"/>
        </w:rPr>
        <w:t>WoSCC</w:t>
      </w:r>
      <w:proofErr w:type="spellEnd"/>
      <w:r w:rsidR="00C03844" w:rsidRPr="00B03C3B">
        <w:rPr>
          <w:rFonts w:ascii="Arial Narrow" w:hAnsi="Arial Narrow"/>
          <w:sz w:val="22"/>
          <w:szCs w:val="22"/>
        </w:rPr>
        <w:t xml:space="preserve">, </w:t>
      </w:r>
      <w:proofErr w:type="spellStart"/>
      <w:r w:rsidR="00C03844" w:rsidRPr="00B03C3B">
        <w:rPr>
          <w:rFonts w:ascii="Arial Narrow" w:hAnsi="Arial Narrow"/>
          <w:sz w:val="22"/>
          <w:szCs w:val="22"/>
        </w:rPr>
        <w:t>Scopus</w:t>
      </w:r>
      <w:proofErr w:type="spellEnd"/>
      <w:r w:rsidR="00C03844" w:rsidRPr="00B03C3B">
        <w:rPr>
          <w:rFonts w:ascii="Arial Narrow" w:hAnsi="Arial Narrow"/>
          <w:sz w:val="22"/>
          <w:szCs w:val="22"/>
        </w:rPr>
        <w:t xml:space="preserve"> ili </w:t>
      </w:r>
      <w:proofErr w:type="spellStart"/>
      <w:r w:rsidR="00C03844" w:rsidRPr="00B03C3B">
        <w:rPr>
          <w:rFonts w:ascii="Arial Narrow" w:hAnsi="Arial Narrow"/>
          <w:sz w:val="22"/>
          <w:szCs w:val="22"/>
        </w:rPr>
        <w:t>Medline</w:t>
      </w:r>
      <w:proofErr w:type="spellEnd"/>
      <w:r w:rsidR="00C03844" w:rsidRPr="00B03C3B">
        <w:rPr>
          <w:rFonts w:ascii="Arial Narrow" w:hAnsi="Arial Narrow"/>
          <w:sz w:val="22"/>
          <w:szCs w:val="22"/>
        </w:rPr>
        <w:t xml:space="preserve"> (</w:t>
      </w:r>
      <w:r w:rsidR="001D219F">
        <w:rPr>
          <w:rFonts w:ascii="Arial Narrow" w:hAnsi="Arial Narrow"/>
          <w:sz w:val="22"/>
          <w:szCs w:val="22"/>
        </w:rPr>
        <w:t>Zakon</w:t>
      </w:r>
      <w:r w:rsidR="00C03844" w:rsidRPr="00B03C3B">
        <w:rPr>
          <w:rFonts w:ascii="Arial Narrow" w:hAnsi="Arial Narrow"/>
          <w:sz w:val="22"/>
          <w:szCs w:val="22"/>
        </w:rPr>
        <w:t>, čl. 11</w:t>
      </w:r>
      <w:r w:rsidR="001759DB">
        <w:rPr>
          <w:rFonts w:ascii="Arial Narrow" w:hAnsi="Arial Narrow"/>
          <w:sz w:val="22"/>
          <w:szCs w:val="22"/>
        </w:rPr>
        <w:t>.</w:t>
      </w:r>
      <w:r w:rsidR="00C03844" w:rsidRPr="00B03C3B">
        <w:rPr>
          <w:rFonts w:ascii="Arial Narrow" w:hAnsi="Arial Narrow"/>
          <w:sz w:val="22"/>
          <w:szCs w:val="22"/>
        </w:rPr>
        <w:t xml:space="preserve">). </w:t>
      </w:r>
      <w:r w:rsidR="009D5D9F" w:rsidRPr="41A9D023">
        <w:rPr>
          <w:rFonts w:ascii="Arial Narrow" w:hAnsi="Arial Narrow"/>
          <w:sz w:val="22"/>
          <w:szCs w:val="22"/>
        </w:rPr>
        <w:t>Iznimno kvalitetni radovi vrednuju se na sljedeći način: rad koji se svrstava u 5 % najboljih radova, a u kojem je pristupnik glavni autor, množi se s faktorom 2,0; rad koji se svrstava u 10 % najboljih radova, a u kojem je pristupnik glavni autor, množi se s faktorom 1,5. Radovima koji se svrstavaju u 5 ili 10 % najboljih radova smatraju se radovi objavljeni u časopisima koji su razvrstani u najboljih 5 ili 10 % po čimbeniku odjeka ili su sami ti radovi po svojoj citiranosti u 5 ili 10 % najboljih svoje predmetne kategorije. Pripadnost u 5 ili 10 % najboljih radova gleda se u godini objave ili prema najnovijem izvješću objavljenom do dana podnošenja zahtjeva za izbor na radno mjesto, ovisno o tome što je za pristupnika povoljnije te za predmetnu kategoriju koja je najpovoljnija za pristupnika (N</w:t>
      </w:r>
      <w:r w:rsidR="001D219F">
        <w:rPr>
          <w:rFonts w:ascii="Arial Narrow" w:hAnsi="Arial Narrow"/>
          <w:sz w:val="22"/>
          <w:szCs w:val="22"/>
        </w:rPr>
        <w:t>acionalni kriteriji</w:t>
      </w:r>
      <w:r w:rsidR="009D5D9F" w:rsidRPr="41A9D023">
        <w:rPr>
          <w:rFonts w:ascii="Arial Narrow" w:hAnsi="Arial Narrow"/>
          <w:sz w:val="22"/>
          <w:szCs w:val="22"/>
        </w:rPr>
        <w:t xml:space="preserve">, čl. </w:t>
      </w:r>
      <w:r w:rsidR="001D219F">
        <w:rPr>
          <w:rFonts w:ascii="Arial Narrow" w:hAnsi="Arial Narrow"/>
          <w:sz w:val="22"/>
          <w:szCs w:val="22"/>
        </w:rPr>
        <w:t>20</w:t>
      </w:r>
      <w:r w:rsidR="001759DB">
        <w:rPr>
          <w:rFonts w:ascii="Arial Narrow" w:hAnsi="Arial Narrow"/>
          <w:sz w:val="22"/>
          <w:szCs w:val="22"/>
        </w:rPr>
        <w:t>.</w:t>
      </w:r>
      <w:r w:rsidR="001D219F">
        <w:rPr>
          <w:rFonts w:ascii="Arial Narrow" w:hAnsi="Arial Narrow"/>
          <w:sz w:val="22"/>
          <w:szCs w:val="22"/>
        </w:rPr>
        <w:t>, st. 2</w:t>
      </w:r>
      <w:r w:rsidR="001759DB">
        <w:rPr>
          <w:rFonts w:ascii="Arial Narrow" w:hAnsi="Arial Narrow"/>
          <w:sz w:val="22"/>
          <w:szCs w:val="22"/>
        </w:rPr>
        <w:t>.</w:t>
      </w:r>
      <w:r w:rsidR="009D5D9F" w:rsidRPr="41A9D023">
        <w:rPr>
          <w:rFonts w:ascii="Arial Narrow" w:hAnsi="Arial Narrow"/>
          <w:sz w:val="22"/>
          <w:szCs w:val="22"/>
        </w:rPr>
        <w:t>).</w:t>
      </w:r>
    </w:p>
    <w:p w14:paraId="72CF62B3" w14:textId="471F8520" w:rsidR="009D5D9F" w:rsidRDefault="009D5D9F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7F7133D8" w14:textId="226F21D4" w:rsidR="00FB6B89" w:rsidRPr="00B03C3B" w:rsidRDefault="00ED358A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5</w:t>
      </w:r>
      <w:r w:rsidR="00FB6B89" w:rsidRPr="16FBC28D">
        <w:rPr>
          <w:rFonts w:ascii="Arial Narrow" w:hAnsi="Arial Narrow"/>
          <w:sz w:val="22"/>
          <w:szCs w:val="22"/>
        </w:rPr>
        <w:t xml:space="preserve"> </w:t>
      </w:r>
      <w:r w:rsidR="00C03844" w:rsidRPr="16FBC28D">
        <w:rPr>
          <w:rFonts w:ascii="Arial Narrow" w:hAnsi="Arial Narrow"/>
          <w:sz w:val="22"/>
          <w:szCs w:val="22"/>
        </w:rPr>
        <w:t>M – međunarodni patent, D – domaći patent</w:t>
      </w:r>
      <w:r w:rsidR="008973D6">
        <w:rPr>
          <w:rFonts w:ascii="Arial Narrow" w:hAnsi="Arial Narrow"/>
          <w:sz w:val="22"/>
          <w:szCs w:val="22"/>
        </w:rPr>
        <w:t xml:space="preserve">. </w:t>
      </w:r>
      <w:r w:rsidR="008973D6" w:rsidRPr="008973D6">
        <w:rPr>
          <w:rFonts w:ascii="Arial Narrow" w:hAnsi="Arial Narrow"/>
          <w:sz w:val="22"/>
          <w:szCs w:val="22"/>
        </w:rPr>
        <w:t>Od jednog do najviše jedne četvrtine radova potrebnih za izbor ili reizbor na radno  mjesto može  se  zamijeniti  priznatim patentima za izum povezan s istraživanjima pristupnika u polju izbora</w:t>
      </w:r>
      <w:r w:rsidR="008973D6">
        <w:rPr>
          <w:rFonts w:ascii="Arial Narrow" w:hAnsi="Arial Narrow"/>
          <w:sz w:val="22"/>
          <w:szCs w:val="22"/>
        </w:rPr>
        <w:t>.</w:t>
      </w:r>
      <w:r w:rsidR="008973D6" w:rsidRPr="008973D6">
        <w:rPr>
          <w:rFonts w:ascii="Arial Narrow" w:hAnsi="Arial Narrow"/>
          <w:sz w:val="22"/>
          <w:szCs w:val="22"/>
        </w:rPr>
        <w:t xml:space="preserve"> </w:t>
      </w:r>
      <w:r w:rsidR="008973D6">
        <w:rPr>
          <w:rFonts w:ascii="Arial Narrow" w:hAnsi="Arial Narrow"/>
          <w:sz w:val="22"/>
          <w:szCs w:val="22"/>
        </w:rPr>
        <w:t>M</w:t>
      </w:r>
      <w:r w:rsidR="008973D6" w:rsidRPr="008973D6">
        <w:rPr>
          <w:rFonts w:ascii="Arial Narrow" w:hAnsi="Arial Narrow"/>
          <w:sz w:val="22"/>
          <w:szCs w:val="22"/>
        </w:rPr>
        <w:t xml:space="preserve">eđunarodnom  se  patentu  pridružuje  </w:t>
      </w:r>
      <w:proofErr w:type="spellStart"/>
      <w:r w:rsidR="008973D6" w:rsidRPr="008973D6">
        <w:rPr>
          <w:rFonts w:ascii="Arial Narrow" w:hAnsi="Arial Narrow"/>
          <w:sz w:val="22"/>
          <w:szCs w:val="22"/>
        </w:rPr>
        <w:t>kvartil</w:t>
      </w:r>
      <w:proofErr w:type="spellEnd"/>
      <w:r w:rsidR="008973D6" w:rsidRPr="008973D6">
        <w:rPr>
          <w:rFonts w:ascii="Arial Narrow" w:hAnsi="Arial Narrow"/>
          <w:sz w:val="22"/>
          <w:szCs w:val="22"/>
        </w:rPr>
        <w:t xml:space="preserve">  Q1,  a  hrvatskom </w:t>
      </w:r>
      <w:proofErr w:type="spellStart"/>
      <w:r w:rsidR="008973D6" w:rsidRPr="008973D6">
        <w:rPr>
          <w:rFonts w:ascii="Arial Narrow" w:hAnsi="Arial Narrow"/>
          <w:sz w:val="22"/>
          <w:szCs w:val="22"/>
        </w:rPr>
        <w:t>kvartil</w:t>
      </w:r>
      <w:proofErr w:type="spellEnd"/>
      <w:r w:rsidR="008973D6" w:rsidRPr="008973D6">
        <w:rPr>
          <w:rFonts w:ascii="Arial Narrow" w:hAnsi="Arial Narrow"/>
          <w:sz w:val="22"/>
          <w:szCs w:val="22"/>
        </w:rPr>
        <w:t xml:space="preserve"> Q2 (N</w:t>
      </w:r>
      <w:r w:rsidR="008973D6">
        <w:rPr>
          <w:rFonts w:ascii="Arial Narrow" w:hAnsi="Arial Narrow"/>
          <w:sz w:val="22"/>
          <w:szCs w:val="22"/>
        </w:rPr>
        <w:t>acionalni kriteriji</w:t>
      </w:r>
      <w:r w:rsidR="008973D6" w:rsidRPr="008973D6">
        <w:rPr>
          <w:rFonts w:ascii="Arial Narrow" w:hAnsi="Arial Narrow"/>
          <w:sz w:val="22"/>
          <w:szCs w:val="22"/>
        </w:rPr>
        <w:t>, čl. 18., st. 1.).</w:t>
      </w:r>
    </w:p>
    <w:p w14:paraId="1C5793ED" w14:textId="66D2B7AC" w:rsidR="00C03844" w:rsidRPr="00B03C3B" w:rsidRDefault="00C03844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570CDAFD" w14:textId="4C414266" w:rsidR="005102C3" w:rsidRDefault="00ED358A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6</w:t>
      </w:r>
      <w:r w:rsidR="005102C3" w:rsidRPr="16FBC28D">
        <w:rPr>
          <w:rFonts w:ascii="Arial Narrow" w:hAnsi="Arial Narrow"/>
          <w:sz w:val="22"/>
          <w:szCs w:val="22"/>
          <w:vertAlign w:val="superscript"/>
        </w:rPr>
        <w:t xml:space="preserve"> </w:t>
      </w:r>
      <w:r w:rsidR="00B0450A" w:rsidRPr="16FBC28D">
        <w:rPr>
          <w:rFonts w:ascii="Arial Narrow" w:hAnsi="Arial Narrow"/>
          <w:sz w:val="22"/>
          <w:szCs w:val="22"/>
        </w:rPr>
        <w:t xml:space="preserve">Broj bodova odgovara broju </w:t>
      </w:r>
      <w:r w:rsidR="00B03C3B" w:rsidRPr="16FBC28D">
        <w:rPr>
          <w:rFonts w:ascii="Arial Narrow" w:hAnsi="Arial Narrow"/>
          <w:sz w:val="22"/>
          <w:szCs w:val="22"/>
        </w:rPr>
        <w:t>radova</w:t>
      </w:r>
      <w:r w:rsidR="00B0450A" w:rsidRPr="16FBC28D">
        <w:rPr>
          <w:rFonts w:ascii="Arial Narrow" w:hAnsi="Arial Narrow"/>
          <w:sz w:val="22"/>
          <w:szCs w:val="22"/>
        </w:rPr>
        <w:t xml:space="preserve"> i patenata pri čemu</w:t>
      </w:r>
      <w:r w:rsidR="7484D961" w:rsidRPr="16FBC28D">
        <w:rPr>
          <w:rFonts w:ascii="Arial Narrow" w:hAnsi="Arial Narrow"/>
          <w:sz w:val="22"/>
          <w:szCs w:val="22"/>
        </w:rPr>
        <w:t xml:space="preserve"> za radove</w:t>
      </w:r>
      <w:r w:rsidR="00B0450A" w:rsidRPr="16FBC28D">
        <w:rPr>
          <w:rFonts w:ascii="Arial Narrow" w:hAnsi="Arial Narrow"/>
          <w:sz w:val="22"/>
          <w:szCs w:val="22"/>
        </w:rPr>
        <w:t xml:space="preserve"> treba uzeti u obzir kvalitativne kriterije</w:t>
      </w:r>
      <w:r w:rsidR="00B03C3B" w:rsidRPr="16FBC28D">
        <w:rPr>
          <w:rFonts w:ascii="Arial Narrow" w:hAnsi="Arial Narrow"/>
          <w:sz w:val="22"/>
          <w:szCs w:val="22"/>
        </w:rPr>
        <w:t xml:space="preserve"> opisane pod </w:t>
      </w:r>
      <w:r w:rsidR="00630DCF" w:rsidRPr="00630DCF">
        <w:rPr>
          <w:rFonts w:ascii="Arial Narrow" w:hAnsi="Arial Narrow"/>
          <w:sz w:val="22"/>
          <w:szCs w:val="22"/>
          <w:vertAlign w:val="superscript"/>
        </w:rPr>
        <w:t>4</w:t>
      </w:r>
      <w:r w:rsidR="00B03C3B" w:rsidRPr="16FBC28D">
        <w:rPr>
          <w:rFonts w:ascii="Arial Narrow" w:hAnsi="Arial Narrow"/>
          <w:sz w:val="22"/>
          <w:szCs w:val="22"/>
        </w:rPr>
        <w:t>.</w:t>
      </w:r>
    </w:p>
    <w:p w14:paraId="3CBD177E" w14:textId="77777777" w:rsidR="00B0450A" w:rsidRPr="00B03C3B" w:rsidRDefault="00B0450A" w:rsidP="00C03844">
      <w:pPr>
        <w:spacing w:after="0" w:line="240" w:lineRule="auto"/>
        <w:rPr>
          <w:rFonts w:ascii="Arial Narrow" w:hAnsi="Arial Narrow"/>
          <w:sz w:val="22"/>
          <w:szCs w:val="22"/>
          <w:vertAlign w:val="superscript"/>
        </w:rPr>
      </w:pPr>
    </w:p>
    <w:p w14:paraId="5A36450B" w14:textId="6FDD294F" w:rsidR="005908ED" w:rsidRPr="00B03C3B" w:rsidRDefault="00ED358A" w:rsidP="00313CA1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7</w:t>
      </w:r>
      <w:r w:rsidR="005908ED" w:rsidRPr="00B03C3B">
        <w:rPr>
          <w:rFonts w:ascii="Arial Narrow" w:hAnsi="Arial Narrow"/>
          <w:sz w:val="22"/>
          <w:szCs w:val="22"/>
          <w:vertAlign w:val="superscript"/>
        </w:rPr>
        <w:t xml:space="preserve"> </w:t>
      </w:r>
      <w:r w:rsidR="005908ED" w:rsidRPr="00B03C3B">
        <w:rPr>
          <w:rFonts w:ascii="Arial Narrow" w:hAnsi="Arial Narrow"/>
          <w:sz w:val="22"/>
          <w:szCs w:val="22"/>
        </w:rPr>
        <w:t xml:space="preserve">Ukupan broj radova odgovara zbroju radova i patenata, prema </w:t>
      </w:r>
      <w:proofErr w:type="spellStart"/>
      <w:r w:rsidR="005908ED" w:rsidRPr="00B03C3B">
        <w:rPr>
          <w:rFonts w:ascii="Arial Narrow" w:hAnsi="Arial Narrow"/>
          <w:sz w:val="22"/>
          <w:szCs w:val="22"/>
        </w:rPr>
        <w:t>kvartilima</w:t>
      </w:r>
      <w:proofErr w:type="spellEnd"/>
      <w:r w:rsidR="005908ED" w:rsidRPr="00B03C3B">
        <w:rPr>
          <w:rFonts w:ascii="Arial Narrow" w:hAnsi="Arial Narrow"/>
          <w:sz w:val="22"/>
          <w:szCs w:val="22"/>
        </w:rPr>
        <w:t xml:space="preserve"> uzimajući u obzir da se međunarodnom patentu pridružuje </w:t>
      </w:r>
      <w:proofErr w:type="spellStart"/>
      <w:r w:rsidR="005908ED" w:rsidRPr="00B03C3B">
        <w:rPr>
          <w:rFonts w:ascii="Arial Narrow" w:hAnsi="Arial Narrow"/>
          <w:sz w:val="22"/>
          <w:szCs w:val="22"/>
        </w:rPr>
        <w:t>kvartil</w:t>
      </w:r>
      <w:proofErr w:type="spellEnd"/>
      <w:r w:rsidR="005908ED" w:rsidRPr="00B03C3B">
        <w:rPr>
          <w:rFonts w:ascii="Arial Narrow" w:hAnsi="Arial Narrow"/>
          <w:sz w:val="22"/>
          <w:szCs w:val="22"/>
        </w:rPr>
        <w:t xml:space="preserve"> Q1, a hrvatskom </w:t>
      </w:r>
      <w:proofErr w:type="spellStart"/>
      <w:r w:rsidR="005908ED" w:rsidRPr="00B03C3B">
        <w:rPr>
          <w:rFonts w:ascii="Arial Narrow" w:hAnsi="Arial Narrow"/>
          <w:sz w:val="22"/>
          <w:szCs w:val="22"/>
        </w:rPr>
        <w:t>kvartil</w:t>
      </w:r>
      <w:proofErr w:type="spellEnd"/>
      <w:r w:rsidR="005908ED" w:rsidRPr="00B03C3B">
        <w:rPr>
          <w:rFonts w:ascii="Arial Narrow" w:hAnsi="Arial Narrow"/>
          <w:sz w:val="22"/>
          <w:szCs w:val="22"/>
        </w:rPr>
        <w:t xml:space="preserve"> Q2</w:t>
      </w:r>
      <w:r w:rsidR="009D5D9F" w:rsidRPr="00B03C3B">
        <w:rPr>
          <w:rFonts w:ascii="Arial Narrow" w:hAnsi="Arial Narrow"/>
          <w:sz w:val="22"/>
          <w:szCs w:val="22"/>
        </w:rPr>
        <w:t>.</w:t>
      </w:r>
      <w:r w:rsidR="005908ED" w:rsidRPr="00B03C3B">
        <w:rPr>
          <w:rFonts w:ascii="Arial Narrow" w:hAnsi="Arial Narrow"/>
          <w:sz w:val="22"/>
          <w:szCs w:val="22"/>
        </w:rPr>
        <w:t xml:space="preserve"> Od jednog do najviše jedne četvrtine radova potrebnih za izbor ili reizbor na radno mjesto može se zamijeniti priznatim patentima za izum povezanim s istraživanjima pristupnika u polju izbora</w:t>
      </w:r>
      <w:r w:rsidR="009D5D9F" w:rsidRPr="00B03C3B">
        <w:rPr>
          <w:rFonts w:ascii="Arial Narrow" w:hAnsi="Arial Narrow"/>
          <w:sz w:val="22"/>
          <w:szCs w:val="22"/>
        </w:rPr>
        <w:t xml:space="preserve"> (</w:t>
      </w:r>
      <w:r w:rsidR="00BA0CD0">
        <w:rPr>
          <w:rFonts w:ascii="Arial Narrow" w:hAnsi="Arial Narrow"/>
          <w:sz w:val="22"/>
          <w:szCs w:val="22"/>
        </w:rPr>
        <w:t>Nacionalni kriteriji</w:t>
      </w:r>
      <w:r w:rsidR="009D5D9F" w:rsidRPr="00B03C3B">
        <w:rPr>
          <w:rFonts w:ascii="Arial Narrow" w:hAnsi="Arial Narrow"/>
          <w:sz w:val="22"/>
          <w:szCs w:val="22"/>
        </w:rPr>
        <w:t>, čl. 18</w:t>
      </w:r>
      <w:r w:rsidR="001759DB">
        <w:rPr>
          <w:rFonts w:ascii="Arial Narrow" w:hAnsi="Arial Narrow"/>
          <w:sz w:val="22"/>
          <w:szCs w:val="22"/>
        </w:rPr>
        <w:t>.</w:t>
      </w:r>
      <w:r w:rsidR="009D5D9F" w:rsidRPr="00B03C3B">
        <w:rPr>
          <w:rFonts w:ascii="Arial Narrow" w:hAnsi="Arial Narrow"/>
          <w:sz w:val="22"/>
          <w:szCs w:val="22"/>
        </w:rPr>
        <w:t>).</w:t>
      </w:r>
    </w:p>
    <w:p w14:paraId="3C77E805" w14:textId="77777777" w:rsidR="005908ED" w:rsidRPr="00B03C3B" w:rsidRDefault="005908ED" w:rsidP="00C03844">
      <w:pPr>
        <w:spacing w:after="0" w:line="240" w:lineRule="auto"/>
        <w:rPr>
          <w:rFonts w:ascii="Arial Narrow" w:hAnsi="Arial Narrow"/>
          <w:sz w:val="22"/>
          <w:szCs w:val="22"/>
          <w:vertAlign w:val="superscript"/>
        </w:rPr>
      </w:pPr>
    </w:p>
    <w:p w14:paraId="3CDD33C0" w14:textId="5245C84F" w:rsidR="00C03844" w:rsidRDefault="00ED358A" w:rsidP="16FBC28D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8</w:t>
      </w:r>
      <w:r w:rsidR="00C03844" w:rsidRPr="16FBC28D">
        <w:rPr>
          <w:rFonts w:ascii="Arial Narrow" w:hAnsi="Arial Narrow"/>
          <w:sz w:val="22"/>
          <w:szCs w:val="22"/>
        </w:rPr>
        <w:t xml:space="preserve"> Pod pojmom »glavni autor« podrazumijevaju se prvi autor, dopisni autor, autor koji ima jednak doprinos</w:t>
      </w:r>
      <w:r w:rsidR="00814502" w:rsidRPr="16FBC28D">
        <w:rPr>
          <w:rFonts w:ascii="Arial Narrow" w:hAnsi="Arial Narrow"/>
          <w:sz w:val="22"/>
          <w:szCs w:val="22"/>
        </w:rPr>
        <w:t xml:space="preserve"> </w:t>
      </w:r>
      <w:r w:rsidR="00C03844" w:rsidRPr="16FBC28D">
        <w:rPr>
          <w:rFonts w:ascii="Arial Narrow" w:hAnsi="Arial Narrow"/>
          <w:sz w:val="22"/>
          <w:szCs w:val="22"/>
        </w:rPr>
        <w:t>kao prvi autor, što mora biti naznačeno u radu, i autor koji je nositelj</w:t>
      </w:r>
      <w:r w:rsidR="00814502" w:rsidRPr="16FBC28D">
        <w:rPr>
          <w:rFonts w:ascii="Arial Narrow" w:hAnsi="Arial Narrow"/>
          <w:sz w:val="22"/>
          <w:szCs w:val="22"/>
        </w:rPr>
        <w:t xml:space="preserve"> </w:t>
      </w:r>
      <w:r w:rsidR="00C03844" w:rsidRPr="16FBC28D">
        <w:rPr>
          <w:rFonts w:ascii="Arial Narrow" w:hAnsi="Arial Narrow"/>
          <w:sz w:val="22"/>
          <w:szCs w:val="22"/>
        </w:rPr>
        <w:t>problematike ili je najviše pridonio rješavanju konkretnog problema</w:t>
      </w:r>
      <w:r w:rsidR="2C047272" w:rsidRPr="16FBC28D">
        <w:rPr>
          <w:rFonts w:ascii="Arial Narrow" w:hAnsi="Arial Narrow"/>
          <w:sz w:val="22"/>
          <w:szCs w:val="22"/>
        </w:rPr>
        <w:t xml:space="preserve">. </w:t>
      </w:r>
      <w:r w:rsidR="2C047272" w:rsidRPr="16FBC28D">
        <w:rPr>
          <w:rFonts w:ascii="Arial Narrow" w:eastAsia="Arial Narrow" w:hAnsi="Arial Narrow" w:cs="Arial Narrow"/>
          <w:sz w:val="22"/>
          <w:szCs w:val="22"/>
        </w:rPr>
        <w:t>Ako pristupnik nije prvi ili dopisni autor, odnosno ako su autori navedeni abecednim redom, a u radu nisu opisani doprinosi pojedinih koautora, pristupnik je u podnesku dužan priložiti potvrdu dopisnog autora o svom doprinosu u konkretnom radu.</w:t>
      </w:r>
      <w:r w:rsidR="00814502" w:rsidRPr="16FBC28D">
        <w:rPr>
          <w:rFonts w:ascii="Arial Narrow" w:hAnsi="Arial Narrow"/>
          <w:sz w:val="22"/>
          <w:szCs w:val="22"/>
        </w:rPr>
        <w:t>(</w:t>
      </w:r>
      <w:r w:rsidR="00BA0CD0">
        <w:rPr>
          <w:rFonts w:ascii="Arial Narrow" w:hAnsi="Arial Narrow"/>
          <w:sz w:val="22"/>
          <w:szCs w:val="22"/>
        </w:rPr>
        <w:t>Nacionalni kriteriji</w:t>
      </w:r>
      <w:r w:rsidR="00814502" w:rsidRPr="16FBC28D">
        <w:rPr>
          <w:rFonts w:ascii="Arial Narrow" w:hAnsi="Arial Narrow"/>
          <w:sz w:val="22"/>
          <w:szCs w:val="22"/>
        </w:rPr>
        <w:t>, čl. 19</w:t>
      </w:r>
      <w:r w:rsidR="001759DB">
        <w:rPr>
          <w:rFonts w:ascii="Arial Narrow" w:hAnsi="Arial Narrow"/>
          <w:sz w:val="22"/>
          <w:szCs w:val="22"/>
        </w:rPr>
        <w:t>.</w:t>
      </w:r>
      <w:r w:rsidR="00814502" w:rsidRPr="16FBC28D">
        <w:rPr>
          <w:rFonts w:ascii="Arial Narrow" w:hAnsi="Arial Narrow"/>
          <w:sz w:val="22"/>
          <w:szCs w:val="22"/>
        </w:rPr>
        <w:t>).</w:t>
      </w:r>
    </w:p>
    <w:p w14:paraId="2AA4457E" w14:textId="77777777" w:rsidR="00A674EB" w:rsidRDefault="00A674EB" w:rsidP="00313CA1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</w:p>
    <w:p w14:paraId="67C8C6AC" w14:textId="7149E7B6" w:rsidR="00A674EB" w:rsidRPr="00B03C3B" w:rsidRDefault="00ED358A" w:rsidP="00C33A1E">
      <w:p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vertAlign w:val="superscript"/>
        </w:rPr>
        <w:t>9</w:t>
      </w:r>
      <w:r w:rsidR="00A674EB" w:rsidRPr="2ABADAE4">
        <w:rPr>
          <w:rFonts w:ascii="Arial Narrow" w:hAnsi="Arial Narrow"/>
          <w:sz w:val="22"/>
          <w:szCs w:val="22"/>
        </w:rPr>
        <w:t xml:space="preserve"> </w:t>
      </w:r>
      <w:r w:rsidR="00C33A1E" w:rsidRPr="2ABADAE4">
        <w:rPr>
          <w:rFonts w:ascii="Arial Narrow" w:hAnsi="Arial Narrow"/>
          <w:sz w:val="22"/>
          <w:szCs w:val="22"/>
        </w:rPr>
        <w:t>Za izbore i reizbore na znanstvena radna mjesta, Posebni kriteriji stupaju na snagu istekom 60 mjeseci od dana stupanja na snagu Nacionalnih kriterija (2</w:t>
      </w:r>
      <w:r w:rsidR="00BA0CD0">
        <w:rPr>
          <w:rFonts w:ascii="Arial Narrow" w:hAnsi="Arial Narrow"/>
          <w:sz w:val="22"/>
          <w:szCs w:val="22"/>
        </w:rPr>
        <w:t>9</w:t>
      </w:r>
      <w:r w:rsidR="00C33A1E" w:rsidRPr="2ABADAE4">
        <w:rPr>
          <w:rFonts w:ascii="Arial Narrow" w:hAnsi="Arial Narrow"/>
          <w:sz w:val="22"/>
          <w:szCs w:val="22"/>
        </w:rPr>
        <w:t>. travnja 20</w:t>
      </w:r>
      <w:r w:rsidR="0090739A" w:rsidRPr="2ABADAE4">
        <w:rPr>
          <w:rFonts w:ascii="Arial Narrow" w:hAnsi="Arial Narrow"/>
          <w:sz w:val="22"/>
          <w:szCs w:val="22"/>
        </w:rPr>
        <w:t>31.)</w:t>
      </w:r>
      <w:r w:rsidR="32941865" w:rsidRPr="2ABADAE4">
        <w:rPr>
          <w:rFonts w:ascii="Arial Narrow" w:hAnsi="Arial Narrow"/>
          <w:sz w:val="22"/>
          <w:szCs w:val="22"/>
        </w:rPr>
        <w:t>.</w:t>
      </w:r>
    </w:p>
    <w:p w14:paraId="7CB1F84E" w14:textId="77777777" w:rsidR="00C03844" w:rsidRPr="00B03C3B" w:rsidRDefault="00C03844" w:rsidP="00C03844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5865E4BF" w14:textId="5805588A" w:rsidR="00D73213" w:rsidRPr="00B03C3B" w:rsidRDefault="00D73213" w:rsidP="00470D27">
      <w:pPr>
        <w:spacing w:after="0" w:line="240" w:lineRule="auto"/>
      </w:pPr>
    </w:p>
    <w:p w14:paraId="394BCA2F" w14:textId="77777777" w:rsidR="00602D8F" w:rsidRPr="00F029ED" w:rsidRDefault="00602D8F" w:rsidP="00602D8F">
      <w:pPr>
        <w:spacing w:after="0" w:line="240" w:lineRule="auto"/>
        <w:rPr>
          <w:rFonts w:ascii="Arial Narrow" w:hAnsi="Arial Narrow"/>
          <w:b/>
          <w:bCs/>
          <w:sz w:val="22"/>
          <w:szCs w:val="22"/>
        </w:rPr>
      </w:pPr>
      <w:r w:rsidRPr="00F029ED">
        <w:rPr>
          <w:rFonts w:ascii="Arial Narrow" w:hAnsi="Arial Narrow"/>
          <w:b/>
          <w:bCs/>
          <w:sz w:val="22"/>
          <w:szCs w:val="22"/>
        </w:rPr>
        <w:t>Napomene:</w:t>
      </w:r>
    </w:p>
    <w:p w14:paraId="2B983ED3" w14:textId="77777777" w:rsidR="00602D8F" w:rsidRPr="00B03C3B" w:rsidRDefault="00602D8F" w:rsidP="00602D8F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0AAEDEA7" w14:textId="6D1ED852" w:rsidR="00602D8F" w:rsidRPr="00356271" w:rsidRDefault="00602D8F" w:rsidP="00356271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356271">
        <w:rPr>
          <w:rFonts w:ascii="Arial Narrow" w:hAnsi="Arial Narrow"/>
          <w:sz w:val="22"/>
          <w:szCs w:val="22"/>
        </w:rPr>
        <w:t xml:space="preserve">Obrazac popunjava </w:t>
      </w:r>
      <w:r w:rsidR="000D4C61">
        <w:rPr>
          <w:rFonts w:ascii="Arial Narrow" w:hAnsi="Arial Narrow"/>
          <w:sz w:val="22"/>
          <w:szCs w:val="22"/>
        </w:rPr>
        <w:t>S</w:t>
      </w:r>
      <w:r w:rsidRPr="00356271">
        <w:rPr>
          <w:rFonts w:ascii="Arial Narrow" w:hAnsi="Arial Narrow"/>
          <w:sz w:val="22"/>
          <w:szCs w:val="22"/>
        </w:rPr>
        <w:t>tručno povjerenstvo.</w:t>
      </w:r>
      <w:r w:rsidR="00C55294" w:rsidRPr="00356271">
        <w:rPr>
          <w:rFonts w:ascii="Arial Narrow" w:hAnsi="Arial Narrow"/>
          <w:sz w:val="22"/>
          <w:szCs w:val="22"/>
        </w:rPr>
        <w:t xml:space="preserve"> </w:t>
      </w:r>
    </w:p>
    <w:p w14:paraId="71A05068" w14:textId="77777777" w:rsidR="00602D8F" w:rsidRPr="00356271" w:rsidRDefault="00602D8F" w:rsidP="00356271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356271">
        <w:rPr>
          <w:rFonts w:ascii="Arial Narrow" w:hAnsi="Arial Narrow"/>
          <w:sz w:val="22"/>
          <w:szCs w:val="22"/>
        </w:rPr>
        <w:t>Izrazi koji se koriste u ovom obrascu, a imaju rodno značenje, koriste se neutralno i odnose se jednako na muški i ženski rod.</w:t>
      </w:r>
    </w:p>
    <w:p w14:paraId="2E399846" w14:textId="77777777" w:rsidR="00602D8F" w:rsidRPr="00356271" w:rsidRDefault="00602D8F" w:rsidP="00356271">
      <w:pPr>
        <w:pStyle w:val="ListParagraph"/>
        <w:numPr>
          <w:ilvl w:val="0"/>
          <w:numId w:val="3"/>
        </w:numPr>
        <w:spacing w:after="0" w:line="240" w:lineRule="auto"/>
        <w:ind w:left="284" w:hanging="284"/>
        <w:rPr>
          <w:rFonts w:ascii="Arial Narrow" w:hAnsi="Arial Narrow"/>
          <w:sz w:val="22"/>
          <w:szCs w:val="22"/>
        </w:rPr>
      </w:pPr>
      <w:r w:rsidRPr="00356271">
        <w:rPr>
          <w:rFonts w:ascii="Arial Narrow" w:hAnsi="Arial Narrow"/>
          <w:sz w:val="22"/>
          <w:szCs w:val="22"/>
        </w:rPr>
        <w:t>Obrazac se temelji na:</w:t>
      </w:r>
    </w:p>
    <w:p w14:paraId="72937DE2" w14:textId="77777777" w:rsidR="00602D8F" w:rsidRPr="00356271" w:rsidRDefault="00602D8F" w:rsidP="00356271">
      <w:pPr>
        <w:spacing w:after="0" w:line="240" w:lineRule="auto"/>
        <w:ind w:left="284"/>
        <w:rPr>
          <w:rFonts w:ascii="Arial Narrow" w:hAnsi="Arial Narrow"/>
          <w:sz w:val="22"/>
          <w:szCs w:val="22"/>
        </w:rPr>
      </w:pPr>
      <w:r w:rsidRPr="00356271">
        <w:rPr>
          <w:rFonts w:ascii="Arial Narrow" w:hAnsi="Arial Narrow"/>
          <w:sz w:val="22"/>
          <w:szCs w:val="22"/>
        </w:rPr>
        <w:t>Zakonu o visokom obrazovanju i znanstvenoj djelatnosti (NN 119/2022), u tekstu: Zakon</w:t>
      </w:r>
    </w:p>
    <w:p w14:paraId="1F5139BF" w14:textId="77777777" w:rsidR="00602D8F" w:rsidRPr="00356271" w:rsidRDefault="00602D8F" w:rsidP="00356271">
      <w:pPr>
        <w:spacing w:after="0" w:line="240" w:lineRule="auto"/>
        <w:ind w:left="284"/>
        <w:rPr>
          <w:rFonts w:ascii="Arial Narrow" w:hAnsi="Arial Narrow"/>
          <w:sz w:val="22"/>
          <w:szCs w:val="22"/>
        </w:rPr>
      </w:pPr>
      <w:r w:rsidRPr="00356271">
        <w:rPr>
          <w:rFonts w:ascii="Arial Narrow" w:hAnsi="Arial Narrow"/>
          <w:sz w:val="22"/>
          <w:szCs w:val="22"/>
        </w:rPr>
        <w:t>Nacionalnim sveučilišni, znanstveni i umjetnički kriteriji (NN 42/2026), u tekstu: Nacionalni kriteriji</w:t>
      </w:r>
    </w:p>
    <w:p w14:paraId="0A210492" w14:textId="77777777" w:rsidR="00602D8F" w:rsidRPr="00B03C3B" w:rsidRDefault="00602D8F" w:rsidP="00602D8F">
      <w:pPr>
        <w:spacing w:after="0" w:line="240" w:lineRule="auto"/>
        <w:rPr>
          <w:rFonts w:ascii="Arial Narrow" w:hAnsi="Arial Narrow"/>
          <w:sz w:val="22"/>
          <w:szCs w:val="22"/>
        </w:rPr>
      </w:pPr>
    </w:p>
    <w:p w14:paraId="113C2D60" w14:textId="2A367EB2" w:rsidR="00215E17" w:rsidRPr="00B03C3B" w:rsidRDefault="00215E17" w:rsidP="00470D27">
      <w:pPr>
        <w:spacing w:after="0" w:line="240" w:lineRule="auto"/>
      </w:pPr>
    </w:p>
    <w:p w14:paraId="07A737D4" w14:textId="3515663B" w:rsidR="004F5DAA" w:rsidRDefault="004F5DAA" w:rsidP="00470D27">
      <w:pPr>
        <w:spacing w:after="0" w:line="240" w:lineRule="auto"/>
      </w:pPr>
    </w:p>
    <w:p w14:paraId="493FDE44" w14:textId="77777777" w:rsidR="00470D27" w:rsidRDefault="00470D27" w:rsidP="00470D27">
      <w:pPr>
        <w:spacing w:after="0" w:line="240" w:lineRule="auto"/>
      </w:pPr>
    </w:p>
    <w:p w14:paraId="2C4F1BEB" w14:textId="77777777" w:rsidR="00470D27" w:rsidRDefault="00470D27" w:rsidP="00470D27">
      <w:pPr>
        <w:spacing w:after="0" w:line="240" w:lineRule="auto"/>
      </w:pPr>
    </w:p>
    <w:p w14:paraId="6F67DF79" w14:textId="77777777" w:rsidR="00470D27" w:rsidRDefault="00470D27" w:rsidP="00470D27">
      <w:pPr>
        <w:spacing w:after="0" w:line="240" w:lineRule="auto"/>
      </w:pPr>
    </w:p>
    <w:p w14:paraId="47CCBA8C" w14:textId="141D7982" w:rsidR="00E321E1" w:rsidRPr="00B03C3B" w:rsidRDefault="00E321E1"/>
    <w:p w14:paraId="49CB323D" w14:textId="77777777" w:rsidR="00E321E1" w:rsidRPr="00B03C3B" w:rsidRDefault="00E321E1"/>
    <w:sectPr w:rsidR="00E321E1" w:rsidRPr="00B03C3B" w:rsidSect="00DF0F7C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934A" w14:textId="77777777" w:rsidR="0038070D" w:rsidRDefault="0038070D" w:rsidP="00DF0F7C">
      <w:pPr>
        <w:spacing w:after="0" w:line="240" w:lineRule="auto"/>
      </w:pPr>
      <w:r>
        <w:separator/>
      </w:r>
    </w:p>
  </w:endnote>
  <w:endnote w:type="continuationSeparator" w:id="0">
    <w:p w14:paraId="33633CA4" w14:textId="77777777" w:rsidR="0038070D" w:rsidRDefault="0038070D" w:rsidP="00DF0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E76D4" w14:textId="77777777" w:rsidR="0038070D" w:rsidRDefault="0038070D" w:rsidP="00DF0F7C">
      <w:pPr>
        <w:spacing w:after="0" w:line="240" w:lineRule="auto"/>
      </w:pPr>
      <w:r>
        <w:separator/>
      </w:r>
    </w:p>
  </w:footnote>
  <w:footnote w:type="continuationSeparator" w:id="0">
    <w:p w14:paraId="1FBA2567" w14:textId="77777777" w:rsidR="0038070D" w:rsidRDefault="0038070D" w:rsidP="00DF0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94F89" w14:textId="42613311" w:rsidR="00DF0F7C" w:rsidRPr="00A02761" w:rsidRDefault="00DF0F7C" w:rsidP="00A02761">
    <w:pPr>
      <w:pStyle w:val="Header"/>
      <w:tabs>
        <w:tab w:val="clear" w:pos="4536"/>
        <w:tab w:val="clear" w:pos="9072"/>
        <w:tab w:val="right" w:pos="10466"/>
      </w:tabs>
      <w:rPr>
        <w:rFonts w:ascii="Arial Narrow" w:hAnsi="Arial Narrow"/>
        <w:i/>
        <w:iCs/>
        <w:sz w:val="22"/>
        <w:szCs w:val="22"/>
        <w:u w:val="single"/>
      </w:rPr>
    </w:pPr>
    <w:r w:rsidRPr="00A02761">
      <w:rPr>
        <w:rFonts w:ascii="Arial Narrow" w:hAnsi="Arial Narrow"/>
        <w:i/>
        <w:iCs/>
        <w:sz w:val="22"/>
        <w:szCs w:val="22"/>
        <w:u w:val="single"/>
      </w:rPr>
      <w:t>Matični odbor za područje prirodnih znanosti – polje kemija</w:t>
    </w:r>
    <w:r w:rsidR="00A02761">
      <w:rPr>
        <w:rFonts w:ascii="Arial Narrow" w:hAnsi="Arial Narrow"/>
        <w:i/>
        <w:iCs/>
        <w:sz w:val="22"/>
        <w:szCs w:val="22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13333"/>
    <w:multiLevelType w:val="hybridMultilevel"/>
    <w:tmpl w:val="A940AC02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53678"/>
    <w:multiLevelType w:val="hybridMultilevel"/>
    <w:tmpl w:val="C15A180E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75B25"/>
    <w:multiLevelType w:val="hybridMultilevel"/>
    <w:tmpl w:val="AD1455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4193646">
    <w:abstractNumId w:val="0"/>
  </w:num>
  <w:num w:numId="2" w16cid:durableId="1771273893">
    <w:abstractNumId w:val="1"/>
  </w:num>
  <w:num w:numId="3" w16cid:durableId="1176070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1E1"/>
    <w:rsid w:val="00051C20"/>
    <w:rsid w:val="000A17A5"/>
    <w:rsid w:val="000A664A"/>
    <w:rsid w:val="000D4C61"/>
    <w:rsid w:val="000E1D21"/>
    <w:rsid w:val="00107FC2"/>
    <w:rsid w:val="00141F9E"/>
    <w:rsid w:val="00144E78"/>
    <w:rsid w:val="001759DB"/>
    <w:rsid w:val="00180DA3"/>
    <w:rsid w:val="001A225C"/>
    <w:rsid w:val="001B0749"/>
    <w:rsid w:val="001C296A"/>
    <w:rsid w:val="001D219F"/>
    <w:rsid w:val="001E559B"/>
    <w:rsid w:val="00215E17"/>
    <w:rsid w:val="002161CE"/>
    <w:rsid w:val="00231BE2"/>
    <w:rsid w:val="00234369"/>
    <w:rsid w:val="002B511D"/>
    <w:rsid w:val="002C34C8"/>
    <w:rsid w:val="002F679E"/>
    <w:rsid w:val="0030190C"/>
    <w:rsid w:val="00313CA1"/>
    <w:rsid w:val="00345574"/>
    <w:rsid w:val="00356271"/>
    <w:rsid w:val="0038070D"/>
    <w:rsid w:val="0039785A"/>
    <w:rsid w:val="003D5628"/>
    <w:rsid w:val="004311A4"/>
    <w:rsid w:val="004327AF"/>
    <w:rsid w:val="00440D9F"/>
    <w:rsid w:val="00470D27"/>
    <w:rsid w:val="004733C1"/>
    <w:rsid w:val="004949C7"/>
    <w:rsid w:val="004D6AA3"/>
    <w:rsid w:val="004E6941"/>
    <w:rsid w:val="004F5DAA"/>
    <w:rsid w:val="005102C3"/>
    <w:rsid w:val="005908ED"/>
    <w:rsid w:val="005B7F0B"/>
    <w:rsid w:val="006008C6"/>
    <w:rsid w:val="00602D8F"/>
    <w:rsid w:val="006307BD"/>
    <w:rsid w:val="00630DCF"/>
    <w:rsid w:val="0069059D"/>
    <w:rsid w:val="00696FA3"/>
    <w:rsid w:val="006C1F59"/>
    <w:rsid w:val="006E3CFE"/>
    <w:rsid w:val="006F1221"/>
    <w:rsid w:val="006F5DE7"/>
    <w:rsid w:val="00744156"/>
    <w:rsid w:val="00747514"/>
    <w:rsid w:val="007529D3"/>
    <w:rsid w:val="0077020D"/>
    <w:rsid w:val="007C285F"/>
    <w:rsid w:val="007E7825"/>
    <w:rsid w:val="00814502"/>
    <w:rsid w:val="00836638"/>
    <w:rsid w:val="00844F05"/>
    <w:rsid w:val="008973D6"/>
    <w:rsid w:val="00903A0C"/>
    <w:rsid w:val="0090739A"/>
    <w:rsid w:val="009275F8"/>
    <w:rsid w:val="00953A0A"/>
    <w:rsid w:val="009550B4"/>
    <w:rsid w:val="0096253B"/>
    <w:rsid w:val="009A057A"/>
    <w:rsid w:val="009C2A20"/>
    <w:rsid w:val="009D5D9F"/>
    <w:rsid w:val="00A00239"/>
    <w:rsid w:val="00A02761"/>
    <w:rsid w:val="00A3552A"/>
    <w:rsid w:val="00A674EB"/>
    <w:rsid w:val="00A81EAA"/>
    <w:rsid w:val="00A8436A"/>
    <w:rsid w:val="00A911A6"/>
    <w:rsid w:val="00AC0F34"/>
    <w:rsid w:val="00AC7483"/>
    <w:rsid w:val="00AE46F3"/>
    <w:rsid w:val="00B03C3B"/>
    <w:rsid w:val="00B0450A"/>
    <w:rsid w:val="00B049AF"/>
    <w:rsid w:val="00B333E8"/>
    <w:rsid w:val="00B40D0D"/>
    <w:rsid w:val="00B82AB6"/>
    <w:rsid w:val="00BA0CD0"/>
    <w:rsid w:val="00BA1DB3"/>
    <w:rsid w:val="00BD1778"/>
    <w:rsid w:val="00BF360B"/>
    <w:rsid w:val="00BF61C4"/>
    <w:rsid w:val="00C03844"/>
    <w:rsid w:val="00C05419"/>
    <w:rsid w:val="00C12975"/>
    <w:rsid w:val="00C33A1E"/>
    <w:rsid w:val="00C53967"/>
    <w:rsid w:val="00C549AE"/>
    <w:rsid w:val="00C55294"/>
    <w:rsid w:val="00C575A1"/>
    <w:rsid w:val="00C94685"/>
    <w:rsid w:val="00CC10DE"/>
    <w:rsid w:val="00CF518A"/>
    <w:rsid w:val="00D37BEB"/>
    <w:rsid w:val="00D72F1A"/>
    <w:rsid w:val="00D73213"/>
    <w:rsid w:val="00DA669C"/>
    <w:rsid w:val="00DD6142"/>
    <w:rsid w:val="00DF0F7C"/>
    <w:rsid w:val="00DF54A7"/>
    <w:rsid w:val="00E222A0"/>
    <w:rsid w:val="00E253C6"/>
    <w:rsid w:val="00E321E1"/>
    <w:rsid w:val="00E41486"/>
    <w:rsid w:val="00E4553E"/>
    <w:rsid w:val="00E73CB3"/>
    <w:rsid w:val="00E77722"/>
    <w:rsid w:val="00E80CC1"/>
    <w:rsid w:val="00E91B4B"/>
    <w:rsid w:val="00ED2881"/>
    <w:rsid w:val="00ED358A"/>
    <w:rsid w:val="00EE0BFE"/>
    <w:rsid w:val="00EF7DF8"/>
    <w:rsid w:val="00F029ED"/>
    <w:rsid w:val="00F2514C"/>
    <w:rsid w:val="00F61438"/>
    <w:rsid w:val="00F65F9E"/>
    <w:rsid w:val="00F875A0"/>
    <w:rsid w:val="00FA43EA"/>
    <w:rsid w:val="00FB6B89"/>
    <w:rsid w:val="012D478C"/>
    <w:rsid w:val="0209C8C1"/>
    <w:rsid w:val="04F4F460"/>
    <w:rsid w:val="04F7E155"/>
    <w:rsid w:val="05083B73"/>
    <w:rsid w:val="0DDB845D"/>
    <w:rsid w:val="121FB2FA"/>
    <w:rsid w:val="1687E790"/>
    <w:rsid w:val="16FBC28D"/>
    <w:rsid w:val="1AADD038"/>
    <w:rsid w:val="2A58F312"/>
    <w:rsid w:val="2ABADAE4"/>
    <w:rsid w:val="2C047272"/>
    <w:rsid w:val="2D423275"/>
    <w:rsid w:val="31D0C639"/>
    <w:rsid w:val="31FA3F19"/>
    <w:rsid w:val="32941865"/>
    <w:rsid w:val="332A233C"/>
    <w:rsid w:val="3F146729"/>
    <w:rsid w:val="41A9D023"/>
    <w:rsid w:val="443952C5"/>
    <w:rsid w:val="4E4A94E1"/>
    <w:rsid w:val="4E8605AD"/>
    <w:rsid w:val="51076156"/>
    <w:rsid w:val="51FF95C7"/>
    <w:rsid w:val="5401A2CC"/>
    <w:rsid w:val="5542DA38"/>
    <w:rsid w:val="57325E81"/>
    <w:rsid w:val="5C3A7131"/>
    <w:rsid w:val="67A43C56"/>
    <w:rsid w:val="68DCF602"/>
    <w:rsid w:val="6F6004E5"/>
    <w:rsid w:val="7484D961"/>
    <w:rsid w:val="7487711B"/>
    <w:rsid w:val="74A1094E"/>
    <w:rsid w:val="74C7F91D"/>
    <w:rsid w:val="789074DF"/>
    <w:rsid w:val="7B72D734"/>
    <w:rsid w:val="7E37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A348B"/>
  <w15:chartTrackingRefBased/>
  <w15:docId w15:val="{98EFE9EF-E04F-449A-A3CB-86837082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D2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21E1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F7C"/>
    <w:rPr>
      <w:kern w:val="2"/>
      <w:sz w:val="24"/>
      <w:szCs w:val="24"/>
      <w:lang w:val="en-GB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DF0F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F7C"/>
    <w:rPr>
      <w:kern w:val="2"/>
      <w:sz w:val="24"/>
      <w:szCs w:val="24"/>
      <w:lang w:val="en-GB"/>
      <w14:ligatures w14:val="standardContextual"/>
    </w:rPr>
  </w:style>
  <w:style w:type="paragraph" w:styleId="ListParagraph">
    <w:name w:val="List Paragraph"/>
    <w:basedOn w:val="Normal"/>
    <w:uiPriority w:val="34"/>
    <w:qFormat/>
    <w:rsid w:val="00C94685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"/>
      <w:sz w:val="20"/>
      <w:szCs w:val="20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19F"/>
    <w:rPr>
      <w:b/>
      <w:bCs/>
      <w:kern w:val="2"/>
      <w:sz w:val="20"/>
      <w:szCs w:val="20"/>
      <w14:ligatures w14:val="standardContextual"/>
    </w:rPr>
  </w:style>
  <w:style w:type="paragraph" w:styleId="Revision">
    <w:name w:val="Revision"/>
    <w:hidden/>
    <w:uiPriority w:val="99"/>
    <w:semiHidden/>
    <w:rsid w:val="000A664A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7F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7FC2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D30F0CC952641B51D8D951517691C" ma:contentTypeVersion="3" ma:contentTypeDescription="Create a new document." ma:contentTypeScope="" ma:versionID="cc5e1171bc67eaaf34482c9f9f058e58">
  <xsd:schema xmlns:xsd="http://www.w3.org/2001/XMLSchema" xmlns:xs="http://www.w3.org/2001/XMLSchema" xmlns:p="http://schemas.microsoft.com/office/2006/metadata/properties" xmlns:ns2="8badd5c4-ae45-45c1-8e91-c1998c95ac20" targetNamespace="http://schemas.microsoft.com/office/2006/metadata/properties" ma:root="true" ma:fieldsID="49d009463d119b325124d44d9a4ad3f8" ns2:_="">
    <xsd:import namespace="8badd5c4-ae45-45c1-8e91-c1998c95ac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dd5c4-ae45-45c1-8e91-c1998c95a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62A1D-9A49-4E39-89B2-CB3F1FD219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add5c4-ae45-45c1-8e91-c1998c95ac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9B3C18-5242-45B7-9F05-6FEAFC930F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C93F661-B73D-45CF-8E9E-28C2C634E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952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2</cp:revision>
  <cp:lastPrinted>2026-07-10T07:04:00Z</cp:lastPrinted>
  <dcterms:created xsi:type="dcterms:W3CDTF">2026-07-22T15:49:00Z</dcterms:created>
  <dcterms:modified xsi:type="dcterms:W3CDTF">2026-07-22T15:49:00Z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0x01010092ED30F0CC952641B51D8D951517691C</vt:lpwstr>
  </property>
  <property fmtid="{D5CDD505-2E9C-101B-9397-08002B2CF9AE}" pid="3" name="GrammarlyDocumentId">
    <vt:lpwstr>b3f21d27-13dc-484d-9d28-bcd789de9939</vt:lpwstr>
  </property>
</Properties>
</file>